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315" w:rsidRDefault="00605315" w:rsidP="001B41E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Futura Lt BT" w:eastAsia="Open Sans" w:hAnsi="Futura Lt BT" w:cs="Open Sans"/>
          <w:b/>
          <w:color w:val="000000"/>
          <w:sz w:val="36"/>
          <w:szCs w:val="36"/>
        </w:rPr>
      </w:pPr>
    </w:p>
    <w:p w:rsidR="000C7BF9" w:rsidRDefault="000C7BF9" w:rsidP="000C7BF9">
      <w:pPr>
        <w:pStyle w:val="Encabezado"/>
        <w:jc w:val="right"/>
        <w:rPr>
          <w:rFonts w:ascii="Arial Narrow" w:hAnsi="Arial Narrow" w:cs="Arial"/>
          <w:b/>
          <w:sz w:val="32"/>
          <w:szCs w:val="32"/>
        </w:rPr>
      </w:pPr>
    </w:p>
    <w:p w:rsidR="007540E3" w:rsidRPr="0039029B" w:rsidRDefault="007540E3" w:rsidP="0039029B">
      <w:pPr>
        <w:autoSpaceDE w:val="0"/>
        <w:autoSpaceDN w:val="0"/>
        <w:adjustRightInd w:val="0"/>
        <w:spacing w:after="200" w:line="276" w:lineRule="auto"/>
        <w:jc w:val="center"/>
        <w:rPr>
          <w:rFonts w:ascii="Arial" w:eastAsiaTheme="minorHAnsi" w:hAnsi="Arial" w:cs="Arial"/>
          <w:b/>
          <w:color w:val="373737"/>
          <w:sz w:val="22"/>
          <w:szCs w:val="22"/>
          <w:lang w:val="es-MX" w:eastAsia="en-US"/>
        </w:rPr>
      </w:pPr>
      <w:r w:rsidRPr="0039029B">
        <w:rPr>
          <w:rFonts w:ascii="Arial" w:eastAsiaTheme="minorHAnsi" w:hAnsi="Arial" w:cs="Arial"/>
          <w:b/>
          <w:color w:val="373737"/>
          <w:sz w:val="22"/>
          <w:szCs w:val="22"/>
          <w:lang w:val="es-MX" w:eastAsia="en-US"/>
        </w:rPr>
        <w:t>PROGRAMA ANUAL DE DESARROLLO ARCHIVÍSTICO (</w:t>
      </w:r>
      <w:r w:rsidR="00095E5B" w:rsidRPr="0039029B">
        <w:rPr>
          <w:rFonts w:ascii="Arial" w:eastAsiaTheme="minorHAnsi" w:hAnsi="Arial" w:cs="Arial"/>
          <w:b/>
          <w:color w:val="373737"/>
          <w:sz w:val="22"/>
          <w:szCs w:val="22"/>
          <w:lang w:val="es-MX" w:eastAsia="en-US"/>
        </w:rPr>
        <w:t>PADA</w:t>
      </w:r>
      <w:r w:rsidRPr="0039029B">
        <w:rPr>
          <w:rFonts w:ascii="Arial" w:eastAsiaTheme="minorHAnsi" w:hAnsi="Arial" w:cs="Arial"/>
          <w:b/>
          <w:color w:val="373737"/>
          <w:sz w:val="22"/>
          <w:szCs w:val="22"/>
          <w:lang w:val="es-MX" w:eastAsia="en-US"/>
        </w:rPr>
        <w:t>)</w:t>
      </w:r>
    </w:p>
    <w:p w:rsidR="007540E3" w:rsidRPr="0039029B" w:rsidRDefault="006D4962" w:rsidP="0039029B">
      <w:pPr>
        <w:autoSpaceDE w:val="0"/>
        <w:autoSpaceDN w:val="0"/>
        <w:adjustRightInd w:val="0"/>
        <w:spacing w:after="200" w:line="276" w:lineRule="auto"/>
        <w:jc w:val="center"/>
        <w:rPr>
          <w:rFonts w:ascii="Arial" w:eastAsiaTheme="minorHAnsi" w:hAnsi="Arial" w:cs="Arial"/>
          <w:b/>
          <w:color w:val="373737"/>
          <w:sz w:val="22"/>
          <w:szCs w:val="22"/>
          <w:lang w:val="es-MX" w:eastAsia="en-US"/>
        </w:rPr>
      </w:pPr>
      <w:r w:rsidRPr="0039029B">
        <w:rPr>
          <w:rFonts w:ascii="Arial" w:eastAsiaTheme="minorHAnsi" w:hAnsi="Arial" w:cs="Arial"/>
          <w:b/>
          <w:color w:val="373737"/>
          <w:sz w:val="22"/>
          <w:szCs w:val="22"/>
          <w:lang w:val="es-MX" w:eastAsia="en-US"/>
        </w:rPr>
        <w:t xml:space="preserve">DE LA UPGM </w:t>
      </w:r>
      <w:r w:rsidR="007540E3" w:rsidRPr="0039029B">
        <w:rPr>
          <w:rFonts w:ascii="Arial" w:eastAsiaTheme="minorHAnsi" w:hAnsi="Arial" w:cs="Arial"/>
          <w:b/>
          <w:color w:val="373737"/>
          <w:sz w:val="22"/>
          <w:szCs w:val="22"/>
          <w:lang w:val="es-MX" w:eastAsia="en-US"/>
        </w:rPr>
        <w:t>2023</w:t>
      </w:r>
    </w:p>
    <w:p w:rsidR="004F2222" w:rsidRPr="004F2222" w:rsidRDefault="006D4962" w:rsidP="0039029B">
      <w:pPr>
        <w:autoSpaceDE w:val="0"/>
        <w:autoSpaceDN w:val="0"/>
        <w:adjustRightInd w:val="0"/>
        <w:spacing w:after="200" w:line="276" w:lineRule="auto"/>
        <w:jc w:val="center"/>
        <w:rPr>
          <w:rFonts w:ascii="Arial" w:eastAsiaTheme="minorHAnsi" w:hAnsi="Arial" w:cs="Arial"/>
          <w:b/>
          <w:color w:val="373737"/>
          <w:sz w:val="22"/>
          <w:szCs w:val="22"/>
          <w:lang w:val="es-MX" w:eastAsia="en-US"/>
        </w:rPr>
      </w:pPr>
      <w:r w:rsidRPr="0039029B">
        <w:rPr>
          <w:rFonts w:ascii="Arial" w:eastAsiaTheme="minorHAnsi" w:hAnsi="Arial" w:cs="Arial"/>
          <w:b/>
          <w:color w:val="373737"/>
          <w:sz w:val="22"/>
          <w:szCs w:val="22"/>
          <w:lang w:val="es-MX" w:eastAsia="en-US"/>
        </w:rPr>
        <w:t>“LEY DE ARCHIVOS PARA EL ESTADO DE TABASCO”</w:t>
      </w:r>
    </w:p>
    <w:p w:rsidR="004F2222" w:rsidRPr="004F2222" w:rsidRDefault="004F2222" w:rsidP="004F2222">
      <w:pPr>
        <w:widowControl w:val="0"/>
        <w:tabs>
          <w:tab w:val="left" w:pos="1120"/>
        </w:tabs>
        <w:autoSpaceDE w:val="0"/>
        <w:autoSpaceDN w:val="0"/>
        <w:adjustRightInd w:val="0"/>
        <w:spacing w:after="200" w:line="276" w:lineRule="auto"/>
        <w:ind w:left="1127" w:right="173" w:hanging="720"/>
        <w:jc w:val="center"/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</w:pP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ENFOQUE INSTITUCIONAL</w:t>
      </w:r>
    </w:p>
    <w:p w:rsidR="004F2222" w:rsidRPr="004F2222" w:rsidRDefault="004F2222" w:rsidP="004F2222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</w:pPr>
      <w:r w:rsidRPr="004F2222">
        <w:rPr>
          <w:rFonts w:ascii="Arial" w:eastAsiaTheme="minorHAnsi" w:hAnsi="Arial" w:cs="Arial"/>
          <w:b/>
          <w:noProof/>
          <w:color w:val="373737"/>
          <w:sz w:val="22"/>
          <w:szCs w:val="22"/>
          <w:lang w:val="es-MX" w:eastAsia="es-MX"/>
        </w:rPr>
        <mc:AlternateContent>
          <mc:Choice Requires="wps">
            <w:drawing>
              <wp:anchor distT="91440" distB="91440" distL="91440" distR="91440" simplePos="0" relativeHeight="251663360" behindDoc="1" locked="0" layoutInCell="1" allowOverlap="1" wp14:anchorId="73B756BB" wp14:editId="5B872F28">
                <wp:simplePos x="0" y="0"/>
                <wp:positionH relativeFrom="rightMargin">
                  <wp:posOffset>41910</wp:posOffset>
                </wp:positionH>
                <wp:positionV relativeFrom="margin">
                  <wp:posOffset>2091055</wp:posOffset>
                </wp:positionV>
                <wp:extent cx="809625" cy="2438400"/>
                <wp:effectExtent l="0" t="0" r="0" b="0"/>
                <wp:wrapSquare wrapText="bothSides"/>
                <wp:docPr id="135" name="Cuadro de texto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43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F2222" w:rsidRDefault="004F2222" w:rsidP="004F2222">
                            <w:pPr>
                              <w:rPr>
                                <w:color w:val="4F81BD" w:themeColor="accent1"/>
                              </w:rPr>
                            </w:pPr>
                          </w:p>
                          <w:p w:rsidR="004F2222" w:rsidRDefault="004F2222" w:rsidP="004F2222">
                            <w:pPr>
                              <w:rPr>
                                <w:color w:val="4F81BD" w:themeColor="accent1"/>
                              </w:rPr>
                            </w:pPr>
                          </w:p>
                          <w:p w:rsidR="004F2222" w:rsidRDefault="004F2222" w:rsidP="004F2222">
                            <w:pPr>
                              <w:pStyle w:val="Sinespaciado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  <w:p w:rsidR="004F2222" w:rsidRDefault="004F2222" w:rsidP="004F2222">
                            <w:pPr>
                              <w:pStyle w:val="Sinespaciado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756BB" id="_x0000_t202" coordsize="21600,21600" o:spt="202" path="m,l,21600r21600,l21600,xe">
                <v:stroke joinstyle="miter"/>
                <v:path gradientshapeok="t" o:connecttype="rect"/>
              </v:shapetype>
              <v:shape id="Cuadro de texto 135" o:spid="_x0000_s1026" type="#_x0000_t202" style="position:absolute;left:0;text-align:left;margin-left:3.3pt;margin-top:164.65pt;width:63.75pt;height:192pt;z-index:-251653120;visibility:visible;mso-wrap-style:square;mso-width-percent:0;mso-height-percent:0;mso-wrap-distance-left:7.2pt;mso-wrap-distance-top:7.2pt;mso-wrap-distance-right:7.2pt;mso-wrap-distance-bottom:7.2pt;mso-position-horizontal:absolute;mso-position-horizontal-relative:righ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" filled="f" stroked="f" strokeweight=".5pt">
                <v:textbox inset=",7.2pt,,7.2pt">
                  <w:txbxContent>
                    <w:p w:rsidR="004F2222" w:rsidRDefault="004F2222" w:rsidP="004F2222">
                      <w:pPr>
                        <w:rPr>
                          <w:color w:val="4F81BD" w:themeColor="accent1"/>
                        </w:rPr>
                      </w:pPr>
                    </w:p>
                    <w:p w:rsidR="004F2222" w:rsidRDefault="004F2222" w:rsidP="004F2222">
                      <w:pPr>
                        <w:rPr>
                          <w:color w:val="4F81BD" w:themeColor="accent1"/>
                        </w:rPr>
                      </w:pPr>
                    </w:p>
                    <w:p w:rsidR="004F2222" w:rsidRDefault="004F2222" w:rsidP="004F2222">
                      <w:pPr>
                        <w:pStyle w:val="Sinespaciado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  <w:p w:rsidR="004F2222" w:rsidRDefault="004F2222" w:rsidP="004F2222">
                      <w:pPr>
                        <w:pStyle w:val="Sinespaciado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4F2222">
        <w:rPr>
          <w:rFonts w:ascii="Arial" w:eastAsiaTheme="minorHAnsi" w:hAnsi="Arial" w:cs="Arial"/>
          <w:b/>
          <w:color w:val="373737"/>
          <w:sz w:val="22"/>
          <w:szCs w:val="22"/>
          <w:lang w:val="es-MX" w:eastAsia="en-US"/>
        </w:rPr>
        <w:t>La Universidad Politécnica del Golfo de México en su programa anual en materia de archivos mantendrá una perspectiva de protección a los derechos humanos y de otros derechos que de ellos deriven (artículos 22; 23; 24 y 25 de la “LEY DE ARCHIVOS PARA EL ESTADO DE TABASCO” del 15 de julio de 2020, periódico oficial).</w:t>
      </w:r>
    </w:p>
    <w:p w:rsidR="004F2222" w:rsidRPr="004F2222" w:rsidRDefault="004F2222" w:rsidP="004F2222">
      <w:pPr>
        <w:widowControl w:val="0"/>
        <w:tabs>
          <w:tab w:val="left" w:pos="1120"/>
        </w:tabs>
        <w:autoSpaceDE w:val="0"/>
        <w:autoSpaceDN w:val="0"/>
        <w:adjustRightInd w:val="0"/>
        <w:spacing w:after="200" w:line="276" w:lineRule="auto"/>
        <w:ind w:left="1127" w:right="173" w:hanging="720"/>
        <w:jc w:val="center"/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</w:pP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PLANEACIÓN</w:t>
      </w:r>
    </w:p>
    <w:p w:rsidR="004F2222" w:rsidRPr="004F2222" w:rsidRDefault="004F2222" w:rsidP="00A1459D">
      <w:pPr>
        <w:widowControl w:val="0"/>
        <w:autoSpaceDE w:val="0"/>
        <w:autoSpaceDN w:val="0"/>
        <w:adjustRightInd w:val="0"/>
        <w:spacing w:after="200" w:line="276" w:lineRule="auto"/>
        <w:ind w:right="168"/>
        <w:jc w:val="both"/>
        <w:rPr>
          <w:rFonts w:ascii="Arial" w:eastAsiaTheme="minorHAnsi" w:hAnsi="Arial" w:cs="Arial"/>
          <w:b/>
          <w:color w:val="000000"/>
          <w:spacing w:val="-1"/>
          <w:sz w:val="22"/>
          <w:szCs w:val="22"/>
          <w:lang w:val="es-MX" w:eastAsia="en-US"/>
        </w:rPr>
      </w:pPr>
      <w:r w:rsidRPr="004F2222">
        <w:rPr>
          <w:rFonts w:ascii="Arial" w:eastAsiaTheme="minorHAnsi" w:hAnsi="Arial" w:cs="Arial"/>
          <w:b/>
          <w:color w:val="000000"/>
          <w:spacing w:val="-1"/>
          <w:sz w:val="22"/>
          <w:szCs w:val="22"/>
          <w:lang w:val="es-MX" w:eastAsia="en-US"/>
        </w:rPr>
        <w:t>Objetivo: Cumplir las obligaciones que marca la “LEY DE ARCHIVOS PARA EL ESTADO DE TABASCO”.</w:t>
      </w:r>
    </w:p>
    <w:p w:rsidR="004F2222" w:rsidRPr="004F2222" w:rsidRDefault="004F2222" w:rsidP="004F2222">
      <w:pPr>
        <w:widowControl w:val="0"/>
        <w:tabs>
          <w:tab w:val="left" w:pos="1120"/>
        </w:tabs>
        <w:autoSpaceDE w:val="0"/>
        <w:autoSpaceDN w:val="0"/>
        <w:adjustRightInd w:val="0"/>
        <w:spacing w:after="200" w:line="276" w:lineRule="auto"/>
        <w:ind w:left="1127" w:right="173" w:hanging="720"/>
        <w:jc w:val="center"/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</w:pP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PROGRAMACIÓN</w:t>
      </w:r>
    </w:p>
    <w:p w:rsidR="004F2222" w:rsidRPr="004F2222" w:rsidRDefault="004F2222" w:rsidP="004F2222">
      <w:pPr>
        <w:widowControl w:val="0"/>
        <w:autoSpaceDE w:val="0"/>
        <w:autoSpaceDN w:val="0"/>
        <w:adjustRightInd w:val="0"/>
        <w:spacing w:after="200" w:line="276" w:lineRule="auto"/>
        <w:ind w:right="168"/>
        <w:jc w:val="both"/>
        <w:rPr>
          <w:rFonts w:ascii="Arial" w:eastAsiaTheme="minorHAnsi" w:hAnsi="Arial" w:cs="Arial"/>
          <w:b/>
          <w:color w:val="000000"/>
          <w:spacing w:val="7"/>
          <w:sz w:val="22"/>
          <w:szCs w:val="22"/>
          <w:lang w:val="es-MX" w:eastAsia="en-US"/>
        </w:rPr>
      </w:pP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Promover prog</w:t>
      </w:r>
      <w:r w:rsidRPr="004F2222">
        <w:rPr>
          <w:rFonts w:ascii="Arial" w:eastAsiaTheme="minorHAnsi" w:hAnsi="Arial" w:cs="Arial"/>
          <w:b/>
          <w:color w:val="000000"/>
          <w:spacing w:val="3"/>
          <w:sz w:val="22"/>
          <w:szCs w:val="22"/>
          <w:lang w:val="es-MX" w:eastAsia="en-US"/>
        </w:rPr>
        <w:t>r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a</w:t>
      </w:r>
      <w:r w:rsidRPr="004F2222">
        <w:rPr>
          <w:rFonts w:ascii="Arial" w:eastAsiaTheme="minorHAnsi" w:hAnsi="Arial" w:cs="Arial"/>
          <w:b/>
          <w:color w:val="000000"/>
          <w:spacing w:val="4"/>
          <w:sz w:val="22"/>
          <w:szCs w:val="22"/>
          <w:lang w:val="es-MX" w:eastAsia="en-US"/>
        </w:rPr>
        <w:t>m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 xml:space="preserve">as de </w:t>
      </w:r>
      <w:r w:rsidRPr="004F2222">
        <w:rPr>
          <w:rFonts w:ascii="Arial" w:eastAsiaTheme="minorHAnsi" w:hAnsi="Arial" w:cs="Arial"/>
          <w:b/>
          <w:color w:val="000000"/>
          <w:spacing w:val="1"/>
          <w:sz w:val="22"/>
          <w:szCs w:val="22"/>
          <w:lang w:val="es-MX" w:eastAsia="en-US"/>
        </w:rPr>
        <w:t>c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a</w:t>
      </w:r>
      <w:r w:rsidRPr="004F2222">
        <w:rPr>
          <w:rFonts w:ascii="Arial" w:eastAsiaTheme="minorHAnsi" w:hAnsi="Arial" w:cs="Arial"/>
          <w:b/>
          <w:color w:val="000000"/>
          <w:spacing w:val="-1"/>
          <w:sz w:val="22"/>
          <w:szCs w:val="22"/>
          <w:lang w:val="es-MX" w:eastAsia="en-US"/>
        </w:rPr>
        <w:t>p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a</w:t>
      </w:r>
      <w:r w:rsidRPr="004F2222">
        <w:rPr>
          <w:rFonts w:ascii="Arial" w:eastAsiaTheme="minorHAnsi" w:hAnsi="Arial" w:cs="Arial"/>
          <w:b/>
          <w:color w:val="000000"/>
          <w:spacing w:val="1"/>
          <w:sz w:val="22"/>
          <w:szCs w:val="22"/>
          <w:lang w:val="es-MX" w:eastAsia="en-US"/>
        </w:rPr>
        <w:t>ci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tac</w:t>
      </w:r>
      <w:r w:rsidRPr="004F2222">
        <w:rPr>
          <w:rFonts w:ascii="Arial" w:eastAsiaTheme="minorHAnsi" w:hAnsi="Arial" w:cs="Arial"/>
          <w:b/>
          <w:color w:val="000000"/>
          <w:spacing w:val="1"/>
          <w:sz w:val="22"/>
          <w:szCs w:val="22"/>
          <w:lang w:val="es-MX" w:eastAsia="en-US"/>
        </w:rPr>
        <w:t>i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 xml:space="preserve">ón </w:t>
      </w:r>
      <w:r w:rsidRPr="004F2222">
        <w:rPr>
          <w:rFonts w:ascii="Arial" w:eastAsiaTheme="minorHAnsi" w:hAnsi="Arial" w:cs="Arial"/>
          <w:b/>
          <w:color w:val="000000"/>
          <w:spacing w:val="2"/>
          <w:sz w:val="22"/>
          <w:szCs w:val="22"/>
          <w:lang w:val="es-MX" w:eastAsia="en-US"/>
        </w:rPr>
        <w:t>en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 xml:space="preserve"> </w:t>
      </w:r>
      <w:r w:rsidRPr="004F2222">
        <w:rPr>
          <w:rFonts w:ascii="Arial" w:eastAsiaTheme="minorHAnsi" w:hAnsi="Arial" w:cs="Arial"/>
          <w:b/>
          <w:color w:val="000000"/>
          <w:spacing w:val="11"/>
          <w:sz w:val="22"/>
          <w:szCs w:val="22"/>
          <w:lang w:val="es-MX" w:eastAsia="en-US"/>
        </w:rPr>
        <w:t>gestión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 xml:space="preserve"> </w:t>
      </w:r>
      <w:r w:rsidRPr="004F2222">
        <w:rPr>
          <w:rFonts w:ascii="Arial" w:eastAsiaTheme="minorHAnsi" w:hAnsi="Arial" w:cs="Arial"/>
          <w:b/>
          <w:color w:val="000000"/>
          <w:spacing w:val="6"/>
          <w:sz w:val="22"/>
          <w:szCs w:val="22"/>
          <w:lang w:val="es-MX" w:eastAsia="en-US"/>
        </w:rPr>
        <w:t>documental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 xml:space="preserve"> </w:t>
      </w:r>
      <w:r w:rsidRPr="004F2222">
        <w:rPr>
          <w:rFonts w:ascii="Arial" w:eastAsiaTheme="minorHAnsi" w:hAnsi="Arial" w:cs="Arial"/>
          <w:b/>
          <w:color w:val="000000"/>
          <w:spacing w:val="5"/>
          <w:sz w:val="22"/>
          <w:szCs w:val="22"/>
          <w:lang w:val="es-MX" w:eastAsia="en-US"/>
        </w:rPr>
        <w:t>y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 xml:space="preserve"> </w:t>
      </w:r>
      <w:r w:rsidRPr="004F2222">
        <w:rPr>
          <w:rFonts w:ascii="Arial" w:eastAsiaTheme="minorHAnsi" w:hAnsi="Arial" w:cs="Arial"/>
          <w:b/>
          <w:color w:val="000000"/>
          <w:spacing w:val="9"/>
          <w:sz w:val="22"/>
          <w:szCs w:val="22"/>
          <w:lang w:val="es-MX" w:eastAsia="en-US"/>
        </w:rPr>
        <w:t>administración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 xml:space="preserve"> de </w:t>
      </w:r>
      <w:r w:rsidRPr="004F2222">
        <w:rPr>
          <w:rFonts w:ascii="Arial" w:eastAsiaTheme="minorHAnsi" w:hAnsi="Arial" w:cs="Arial"/>
          <w:b/>
          <w:color w:val="000000"/>
          <w:spacing w:val="14"/>
          <w:sz w:val="22"/>
          <w:szCs w:val="22"/>
          <w:lang w:val="es-MX" w:eastAsia="en-US"/>
        </w:rPr>
        <w:t>archivos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 xml:space="preserve">. </w:t>
      </w:r>
      <w:r w:rsidRPr="004F2222">
        <w:rPr>
          <w:rFonts w:ascii="Arial" w:eastAsiaTheme="minorHAnsi" w:hAnsi="Arial" w:cs="Arial"/>
          <w:b/>
          <w:color w:val="000000"/>
          <w:spacing w:val="7"/>
          <w:sz w:val="22"/>
          <w:szCs w:val="22"/>
          <w:lang w:val="es-MX" w:eastAsia="en-US"/>
        </w:rPr>
        <w:t xml:space="preserve"> </w:t>
      </w:r>
    </w:p>
    <w:p w:rsidR="004F2222" w:rsidRPr="004F2222" w:rsidRDefault="004F2222" w:rsidP="004F2222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Theme="minorHAnsi" w:hAnsi="Arial" w:cs="Arial"/>
          <w:b/>
          <w:color w:val="000000"/>
          <w:spacing w:val="-1"/>
          <w:sz w:val="22"/>
          <w:szCs w:val="22"/>
          <w:lang w:val="es-MX" w:eastAsia="en-US"/>
        </w:rPr>
      </w:pPr>
      <w:r w:rsidRPr="004F2222">
        <w:rPr>
          <w:rFonts w:ascii="Arial" w:eastAsiaTheme="minorHAnsi" w:hAnsi="Arial" w:cs="Arial"/>
          <w:b/>
          <w:color w:val="000000"/>
          <w:spacing w:val="-1"/>
          <w:sz w:val="22"/>
          <w:szCs w:val="22"/>
          <w:lang w:val="es-MX" w:eastAsia="en-US"/>
        </w:rPr>
        <w:t>Brindar asesoría técnica a todas las Unidades Administrativas para la operación de los archivos.</w:t>
      </w:r>
    </w:p>
    <w:p w:rsidR="004F2222" w:rsidRPr="004F2222" w:rsidRDefault="00716634" w:rsidP="004F2222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Theme="minorHAnsi" w:hAnsi="Arial" w:cs="Arial"/>
          <w:b/>
          <w:color w:val="373737"/>
          <w:sz w:val="22"/>
          <w:szCs w:val="22"/>
          <w:lang w:val="es-MX" w:eastAsia="en-US"/>
        </w:rPr>
      </w:pPr>
      <w:r>
        <w:rPr>
          <w:rFonts w:ascii="Arial" w:eastAsiaTheme="minorHAnsi" w:hAnsi="Arial" w:cs="Arial"/>
          <w:b/>
          <w:color w:val="373737"/>
          <w:sz w:val="22"/>
          <w:szCs w:val="22"/>
          <w:lang w:val="es-MX" w:eastAsia="en-US"/>
        </w:rPr>
        <w:t xml:space="preserve">Solicitar a la Dirección de Recursos Materiales y Servicios Generales las </w:t>
      </w:r>
      <w:r w:rsidRPr="004F2222">
        <w:rPr>
          <w:rFonts w:ascii="Arial" w:eastAsiaTheme="minorHAnsi" w:hAnsi="Arial" w:cs="Arial"/>
          <w:b/>
          <w:color w:val="373737"/>
          <w:sz w:val="22"/>
          <w:szCs w:val="22"/>
          <w:lang w:val="es-MX" w:eastAsia="en-US"/>
        </w:rPr>
        <w:t>CAJAS para archivo necesarias para el resguardo de</w:t>
      </w:r>
      <w:r>
        <w:rPr>
          <w:rFonts w:ascii="Arial" w:eastAsiaTheme="minorHAnsi" w:hAnsi="Arial" w:cs="Arial"/>
          <w:b/>
          <w:color w:val="373737"/>
          <w:sz w:val="22"/>
          <w:szCs w:val="22"/>
          <w:lang w:val="es-MX" w:eastAsia="en-US"/>
        </w:rPr>
        <w:t xml:space="preserve">l </w:t>
      </w:r>
      <w:r w:rsidRPr="004F2222">
        <w:rPr>
          <w:rFonts w:ascii="Arial" w:eastAsiaTheme="minorHAnsi" w:hAnsi="Arial" w:cs="Arial"/>
          <w:b/>
          <w:color w:val="373737"/>
          <w:sz w:val="22"/>
          <w:szCs w:val="22"/>
          <w:lang w:val="es-MX" w:eastAsia="en-US"/>
        </w:rPr>
        <w:t xml:space="preserve">archivo de concentración </w:t>
      </w:r>
      <w:r>
        <w:rPr>
          <w:rFonts w:ascii="Arial" w:eastAsiaTheme="minorHAnsi" w:hAnsi="Arial" w:cs="Arial"/>
          <w:b/>
          <w:color w:val="373737"/>
          <w:sz w:val="22"/>
          <w:szCs w:val="22"/>
          <w:lang w:val="es-MX" w:eastAsia="en-US"/>
        </w:rPr>
        <w:t>de todas</w:t>
      </w:r>
      <w:r w:rsidR="004F2222" w:rsidRPr="004F2222">
        <w:rPr>
          <w:rFonts w:ascii="Arial" w:eastAsiaTheme="minorHAnsi" w:hAnsi="Arial" w:cs="Arial"/>
          <w:b/>
          <w:color w:val="373737"/>
          <w:sz w:val="22"/>
          <w:szCs w:val="22"/>
          <w:lang w:val="es-MX" w:eastAsia="en-US"/>
        </w:rPr>
        <w:t xml:space="preserve"> las Unidades Administrativas de la UPGM</w:t>
      </w:r>
      <w:r>
        <w:rPr>
          <w:rFonts w:ascii="Arial" w:eastAsiaTheme="minorHAnsi" w:hAnsi="Arial" w:cs="Arial"/>
          <w:b/>
          <w:color w:val="373737"/>
          <w:sz w:val="22"/>
          <w:szCs w:val="22"/>
          <w:lang w:val="es-MX" w:eastAsia="en-US"/>
        </w:rPr>
        <w:t>.</w:t>
      </w:r>
    </w:p>
    <w:p w:rsidR="00716634" w:rsidRPr="004F2222" w:rsidRDefault="00716634" w:rsidP="0071663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Theme="minorHAnsi" w:hAnsi="Arial" w:cs="Arial"/>
          <w:b/>
          <w:color w:val="373737"/>
          <w:sz w:val="22"/>
          <w:szCs w:val="22"/>
          <w:lang w:val="es-MX" w:eastAsia="en-US"/>
        </w:rPr>
      </w:pPr>
      <w:r>
        <w:rPr>
          <w:rFonts w:ascii="Arial" w:eastAsiaTheme="minorHAnsi" w:hAnsi="Arial" w:cs="Arial"/>
          <w:b/>
          <w:color w:val="373737"/>
          <w:sz w:val="22"/>
          <w:szCs w:val="22"/>
          <w:lang w:val="es-MX" w:eastAsia="en-US"/>
        </w:rPr>
        <w:t>Solicitar a la Dirección de Recursos Materiales y Servicios Generales los ANAQUELES</w:t>
      </w:r>
      <w:r w:rsidRPr="004F2222">
        <w:rPr>
          <w:rFonts w:ascii="Arial" w:eastAsiaTheme="minorHAnsi" w:hAnsi="Arial" w:cs="Arial"/>
          <w:b/>
          <w:color w:val="373737"/>
          <w:sz w:val="22"/>
          <w:szCs w:val="22"/>
          <w:lang w:val="es-MX" w:eastAsia="en-US"/>
        </w:rPr>
        <w:t xml:space="preserve"> para archivo necesarias para el resguardo de</w:t>
      </w:r>
      <w:r>
        <w:rPr>
          <w:rFonts w:ascii="Arial" w:eastAsiaTheme="minorHAnsi" w:hAnsi="Arial" w:cs="Arial"/>
          <w:b/>
          <w:color w:val="373737"/>
          <w:sz w:val="22"/>
          <w:szCs w:val="22"/>
          <w:lang w:val="es-MX" w:eastAsia="en-US"/>
        </w:rPr>
        <w:t xml:space="preserve">l </w:t>
      </w:r>
      <w:r w:rsidRPr="004F2222">
        <w:rPr>
          <w:rFonts w:ascii="Arial" w:eastAsiaTheme="minorHAnsi" w:hAnsi="Arial" w:cs="Arial"/>
          <w:b/>
          <w:color w:val="373737"/>
          <w:sz w:val="22"/>
          <w:szCs w:val="22"/>
          <w:lang w:val="es-MX" w:eastAsia="en-US"/>
        </w:rPr>
        <w:t xml:space="preserve">archivo de concentración </w:t>
      </w:r>
      <w:r>
        <w:rPr>
          <w:rFonts w:ascii="Arial" w:eastAsiaTheme="minorHAnsi" w:hAnsi="Arial" w:cs="Arial"/>
          <w:b/>
          <w:color w:val="373737"/>
          <w:sz w:val="22"/>
          <w:szCs w:val="22"/>
          <w:lang w:val="es-MX" w:eastAsia="en-US"/>
        </w:rPr>
        <w:t>de todas</w:t>
      </w:r>
      <w:r w:rsidRPr="004F2222">
        <w:rPr>
          <w:rFonts w:ascii="Arial" w:eastAsiaTheme="minorHAnsi" w:hAnsi="Arial" w:cs="Arial"/>
          <w:b/>
          <w:color w:val="373737"/>
          <w:sz w:val="22"/>
          <w:szCs w:val="22"/>
          <w:lang w:val="es-MX" w:eastAsia="en-US"/>
        </w:rPr>
        <w:t xml:space="preserve"> las Unidades Administrativas de la UPGM</w:t>
      </w:r>
      <w:r>
        <w:rPr>
          <w:rFonts w:ascii="Arial" w:eastAsiaTheme="minorHAnsi" w:hAnsi="Arial" w:cs="Arial"/>
          <w:b/>
          <w:color w:val="373737"/>
          <w:sz w:val="22"/>
          <w:szCs w:val="22"/>
          <w:lang w:val="es-MX" w:eastAsia="en-US"/>
        </w:rPr>
        <w:t>.</w:t>
      </w:r>
    </w:p>
    <w:p w:rsidR="004F2222" w:rsidRPr="004F2222" w:rsidRDefault="00A1459D" w:rsidP="004F2222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Theme="minorHAnsi" w:hAnsi="Arial" w:cs="Arial"/>
          <w:b/>
          <w:color w:val="373737"/>
          <w:sz w:val="22"/>
          <w:szCs w:val="22"/>
          <w:lang w:val="es-MX" w:eastAsia="en-US"/>
        </w:rPr>
      </w:pPr>
      <w:r>
        <w:rPr>
          <w:rFonts w:ascii="Arial" w:eastAsiaTheme="minorHAnsi" w:hAnsi="Arial" w:cs="Arial"/>
          <w:b/>
          <w:color w:val="373737"/>
          <w:sz w:val="22"/>
          <w:szCs w:val="22"/>
          <w:lang w:val="es-MX" w:eastAsia="en-US"/>
        </w:rPr>
        <w:t>Coordinar que</w:t>
      </w:r>
      <w:r w:rsidR="004F2222" w:rsidRPr="004F2222">
        <w:rPr>
          <w:rFonts w:ascii="Arial" w:eastAsiaTheme="minorHAnsi" w:hAnsi="Arial" w:cs="Arial"/>
          <w:b/>
          <w:color w:val="373737"/>
          <w:sz w:val="22"/>
          <w:szCs w:val="22"/>
          <w:lang w:val="es-MX" w:eastAsia="en-US"/>
        </w:rPr>
        <w:t xml:space="preserve"> las Unidades Administrativas </w:t>
      </w:r>
      <w:r>
        <w:rPr>
          <w:rFonts w:ascii="Arial" w:eastAsiaTheme="minorHAnsi" w:hAnsi="Arial" w:cs="Arial"/>
          <w:b/>
          <w:color w:val="373737"/>
          <w:sz w:val="22"/>
          <w:szCs w:val="22"/>
          <w:lang w:val="es-MX" w:eastAsia="en-US"/>
        </w:rPr>
        <w:t xml:space="preserve">resguarden </w:t>
      </w:r>
      <w:r w:rsidR="004F2222" w:rsidRPr="004F2222">
        <w:rPr>
          <w:rFonts w:ascii="Arial" w:eastAsiaTheme="minorHAnsi" w:hAnsi="Arial" w:cs="Arial"/>
          <w:b/>
          <w:color w:val="373737"/>
          <w:sz w:val="22"/>
          <w:szCs w:val="22"/>
          <w:lang w:val="es-MX" w:eastAsia="en-US"/>
        </w:rPr>
        <w:t>los documentos en cajas adecuadas para los archivos físicos.</w:t>
      </w:r>
    </w:p>
    <w:p w:rsidR="004F2222" w:rsidRPr="004F2222" w:rsidRDefault="00716634" w:rsidP="004F2222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Theme="minorHAnsi" w:hAnsi="Arial" w:cs="Arial"/>
          <w:b/>
          <w:color w:val="373737"/>
          <w:sz w:val="22"/>
          <w:szCs w:val="22"/>
          <w:lang w:val="es-MX" w:eastAsia="en-US"/>
        </w:rPr>
      </w:pPr>
      <w:r>
        <w:rPr>
          <w:rFonts w:ascii="Arial" w:eastAsiaTheme="minorHAnsi" w:hAnsi="Arial" w:cs="Arial"/>
          <w:b/>
          <w:color w:val="373737"/>
          <w:sz w:val="22"/>
          <w:szCs w:val="22"/>
          <w:lang w:val="es-MX" w:eastAsia="en-US"/>
        </w:rPr>
        <w:t xml:space="preserve">Promover </w:t>
      </w:r>
      <w:r w:rsidR="004F2222" w:rsidRPr="004F2222">
        <w:rPr>
          <w:rFonts w:ascii="Arial" w:eastAsiaTheme="minorHAnsi" w:hAnsi="Arial" w:cs="Arial"/>
          <w:b/>
          <w:color w:val="373737"/>
          <w:sz w:val="22"/>
          <w:szCs w:val="22"/>
          <w:lang w:val="es-MX" w:eastAsia="en-US"/>
        </w:rPr>
        <w:t xml:space="preserve">que las áreas operativas lleven a cabo las acciones de gestión documental y administración de los archivos. </w:t>
      </w:r>
    </w:p>
    <w:p w:rsidR="004F2222" w:rsidRPr="004F2222" w:rsidRDefault="004F2222" w:rsidP="004F2222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Theme="minorHAnsi" w:hAnsi="Arial" w:cs="Arial"/>
          <w:b/>
          <w:color w:val="373737"/>
          <w:sz w:val="22"/>
          <w:szCs w:val="22"/>
          <w:lang w:val="es-MX" w:eastAsia="en-US"/>
        </w:rPr>
      </w:pPr>
    </w:p>
    <w:p w:rsidR="004F2222" w:rsidRPr="004F2222" w:rsidRDefault="004F2222" w:rsidP="004F2222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Theme="minorHAnsi" w:hAnsi="Arial" w:cs="Arial"/>
          <w:b/>
          <w:color w:val="373737"/>
          <w:sz w:val="22"/>
          <w:szCs w:val="22"/>
          <w:lang w:val="es-MX" w:eastAsia="en-US"/>
        </w:rPr>
      </w:pPr>
    </w:p>
    <w:p w:rsidR="004F2222" w:rsidRPr="004F2222" w:rsidRDefault="004F2222" w:rsidP="004F2222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Theme="minorHAnsi" w:hAnsi="Arial" w:cs="Arial"/>
          <w:b/>
          <w:color w:val="373737"/>
          <w:sz w:val="22"/>
          <w:szCs w:val="22"/>
          <w:lang w:val="es-MX" w:eastAsia="en-US"/>
        </w:rPr>
      </w:pPr>
    </w:p>
    <w:p w:rsidR="00A1459D" w:rsidRDefault="00A1459D" w:rsidP="004F2222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Theme="minorHAnsi" w:hAnsi="Arial" w:cs="Arial"/>
          <w:b/>
          <w:color w:val="373737"/>
          <w:sz w:val="22"/>
          <w:szCs w:val="22"/>
          <w:lang w:val="es-MX" w:eastAsia="en-US"/>
        </w:rPr>
      </w:pPr>
    </w:p>
    <w:p w:rsidR="00A1459D" w:rsidRDefault="00A1459D" w:rsidP="004F2222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Theme="minorHAnsi" w:hAnsi="Arial" w:cs="Arial"/>
          <w:b/>
          <w:color w:val="373737"/>
          <w:sz w:val="22"/>
          <w:szCs w:val="22"/>
          <w:lang w:val="es-MX" w:eastAsia="en-US"/>
        </w:rPr>
      </w:pPr>
    </w:p>
    <w:p w:rsidR="004F2222" w:rsidRPr="004F2222" w:rsidRDefault="00A1459D" w:rsidP="004F2222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Theme="minorHAnsi" w:hAnsi="Arial" w:cs="Arial"/>
          <w:b/>
          <w:color w:val="373737"/>
          <w:sz w:val="22"/>
          <w:szCs w:val="22"/>
          <w:lang w:val="es-MX" w:eastAsia="en-US"/>
        </w:rPr>
      </w:pPr>
      <w:r>
        <w:rPr>
          <w:rFonts w:ascii="Arial" w:eastAsiaTheme="minorHAnsi" w:hAnsi="Arial" w:cs="Arial"/>
          <w:b/>
          <w:color w:val="373737"/>
          <w:sz w:val="22"/>
          <w:szCs w:val="22"/>
          <w:lang w:val="es-MX" w:eastAsia="en-US"/>
        </w:rPr>
        <w:t xml:space="preserve">Solicitar </w:t>
      </w:r>
      <w:r w:rsidRPr="004F2222">
        <w:rPr>
          <w:rFonts w:ascii="Arial" w:eastAsiaTheme="minorHAnsi" w:hAnsi="Arial" w:cs="Arial"/>
          <w:b/>
          <w:color w:val="373737"/>
          <w:sz w:val="22"/>
          <w:szCs w:val="22"/>
          <w:lang w:val="es-MX" w:eastAsia="en-US"/>
        </w:rPr>
        <w:t>un</w:t>
      </w:r>
      <w:r w:rsidR="004F2222" w:rsidRPr="004F2222">
        <w:rPr>
          <w:rFonts w:ascii="Arial" w:eastAsiaTheme="minorHAnsi" w:hAnsi="Arial" w:cs="Arial"/>
          <w:b/>
          <w:color w:val="373737"/>
          <w:sz w:val="22"/>
          <w:szCs w:val="22"/>
          <w:lang w:val="es-MX" w:eastAsia="en-US"/>
        </w:rPr>
        <w:t xml:space="preserve"> ESPACIO FÍSICO para el Archivo de Concentración de la UPGM, y </w:t>
      </w:r>
      <w:r>
        <w:rPr>
          <w:rFonts w:ascii="Arial" w:eastAsiaTheme="minorHAnsi" w:hAnsi="Arial" w:cs="Arial"/>
          <w:b/>
          <w:color w:val="373737"/>
          <w:sz w:val="22"/>
          <w:szCs w:val="22"/>
          <w:lang w:val="es-MX" w:eastAsia="en-US"/>
        </w:rPr>
        <w:t>que ese espacio tenga las condiciones para</w:t>
      </w:r>
      <w:r w:rsidR="004F2222" w:rsidRPr="004F2222">
        <w:rPr>
          <w:rFonts w:ascii="Arial" w:eastAsiaTheme="minorHAnsi" w:hAnsi="Arial" w:cs="Arial"/>
          <w:b/>
          <w:color w:val="373737"/>
          <w:sz w:val="22"/>
          <w:szCs w:val="22"/>
          <w:lang w:val="es-MX" w:eastAsia="en-US"/>
        </w:rPr>
        <w:t xml:space="preserve"> una adecuada preservación de los documentos de archivo.                                           </w:t>
      </w:r>
    </w:p>
    <w:p w:rsidR="004F2222" w:rsidRPr="004F2222" w:rsidRDefault="004F2222" w:rsidP="004F2222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Theme="minorHAnsi" w:hAnsi="Arial" w:cs="Arial"/>
          <w:b/>
          <w:color w:val="373737"/>
          <w:sz w:val="22"/>
          <w:szCs w:val="22"/>
          <w:lang w:val="es-MX" w:eastAsia="en-US"/>
        </w:rPr>
      </w:pPr>
      <w:r w:rsidRPr="004F2222">
        <w:rPr>
          <w:rFonts w:ascii="Arial" w:eastAsiaTheme="minorHAnsi" w:hAnsi="Arial" w:cs="Arial"/>
          <w:b/>
          <w:color w:val="373737"/>
          <w:sz w:val="22"/>
          <w:szCs w:val="22"/>
          <w:lang w:val="es-MX" w:eastAsia="en-US"/>
        </w:rPr>
        <w:t>Atender las reuniones del Grupo Interdisciplinario en materia de Archivos, cuando se requiera.</w:t>
      </w:r>
    </w:p>
    <w:p w:rsidR="004F2222" w:rsidRPr="004F2222" w:rsidRDefault="004F2222" w:rsidP="004F2222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Theme="minorHAnsi" w:hAnsi="Arial" w:cs="Arial"/>
          <w:b/>
          <w:color w:val="373737"/>
          <w:sz w:val="22"/>
          <w:szCs w:val="22"/>
          <w:lang w:val="es-MX" w:eastAsia="en-US"/>
        </w:rPr>
      </w:pPr>
      <w:r w:rsidRPr="004F2222">
        <w:rPr>
          <w:rFonts w:ascii="Arial" w:eastAsiaTheme="minorHAnsi" w:hAnsi="Arial" w:cs="Arial"/>
          <w:b/>
          <w:color w:val="373737"/>
          <w:sz w:val="22"/>
          <w:szCs w:val="22"/>
          <w:lang w:val="es-MX" w:eastAsia="en-US"/>
        </w:rPr>
        <w:t>Actualizar los cuadros básicos (Excel) archivísticos</w:t>
      </w:r>
      <w:r w:rsidR="00A1459D">
        <w:rPr>
          <w:rFonts w:ascii="Arial" w:eastAsiaTheme="minorHAnsi" w:hAnsi="Arial" w:cs="Arial"/>
          <w:b/>
          <w:color w:val="373737"/>
          <w:sz w:val="22"/>
          <w:szCs w:val="22"/>
          <w:lang w:val="es-MX" w:eastAsia="en-US"/>
        </w:rPr>
        <w:t>, a través de la solicitud escrita ante el Archivo General del Estado de Tabasco</w:t>
      </w:r>
      <w:r w:rsidR="00716634">
        <w:rPr>
          <w:rFonts w:ascii="Arial" w:eastAsiaTheme="minorHAnsi" w:hAnsi="Arial" w:cs="Arial"/>
          <w:b/>
          <w:color w:val="373737"/>
          <w:sz w:val="22"/>
          <w:szCs w:val="22"/>
          <w:lang w:val="es-MX" w:eastAsia="en-US"/>
        </w:rPr>
        <w:t xml:space="preserve"> que se envió en diciembre de 2022</w:t>
      </w:r>
      <w:r w:rsidR="00A1459D">
        <w:rPr>
          <w:rFonts w:ascii="Arial" w:eastAsiaTheme="minorHAnsi" w:hAnsi="Arial" w:cs="Arial"/>
          <w:b/>
          <w:color w:val="373737"/>
          <w:sz w:val="22"/>
          <w:szCs w:val="22"/>
          <w:lang w:val="es-MX" w:eastAsia="en-US"/>
        </w:rPr>
        <w:t>.</w:t>
      </w:r>
    </w:p>
    <w:p w:rsidR="004F2222" w:rsidRPr="004F2222" w:rsidRDefault="004F2222" w:rsidP="004F2222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Theme="minorHAnsi" w:hAnsi="Arial" w:cs="Arial"/>
          <w:b/>
          <w:color w:val="373737"/>
          <w:sz w:val="22"/>
          <w:szCs w:val="22"/>
          <w:lang w:val="es-MX" w:eastAsia="en-US"/>
        </w:rPr>
      </w:pPr>
      <w:r w:rsidRPr="004F2222">
        <w:rPr>
          <w:rFonts w:ascii="Arial" w:eastAsiaTheme="minorHAnsi" w:hAnsi="Arial" w:cs="Arial"/>
          <w:b/>
          <w:color w:val="373737"/>
          <w:sz w:val="22"/>
          <w:szCs w:val="22"/>
          <w:lang w:val="es-MX" w:eastAsia="en-US"/>
        </w:rPr>
        <w:t>Cuadro General de Clasificación Archivística.</w:t>
      </w:r>
    </w:p>
    <w:p w:rsidR="004F2222" w:rsidRPr="004F2222" w:rsidRDefault="004F2222" w:rsidP="004F2222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Theme="minorHAnsi" w:hAnsi="Arial" w:cs="Arial"/>
          <w:b/>
          <w:color w:val="373737"/>
          <w:sz w:val="22"/>
          <w:szCs w:val="22"/>
          <w:lang w:val="es-MX" w:eastAsia="en-US"/>
        </w:rPr>
      </w:pPr>
      <w:r w:rsidRPr="004F2222">
        <w:rPr>
          <w:rFonts w:ascii="Arial" w:eastAsiaTheme="minorHAnsi" w:hAnsi="Arial" w:cs="Arial"/>
          <w:b/>
          <w:color w:val="373737"/>
          <w:sz w:val="22"/>
          <w:szCs w:val="22"/>
          <w:lang w:val="es-MX" w:eastAsia="en-US"/>
        </w:rPr>
        <w:t>Guía de Archivo Documental.</w:t>
      </w:r>
    </w:p>
    <w:p w:rsidR="004F2222" w:rsidRPr="004F2222" w:rsidRDefault="004F2222" w:rsidP="004F2222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Theme="minorHAnsi" w:hAnsi="Arial" w:cs="Arial"/>
          <w:b/>
          <w:color w:val="373737"/>
          <w:sz w:val="22"/>
          <w:szCs w:val="22"/>
          <w:lang w:val="es-MX" w:eastAsia="en-US"/>
        </w:rPr>
      </w:pPr>
      <w:r w:rsidRPr="004F2222">
        <w:rPr>
          <w:rFonts w:ascii="Arial" w:eastAsiaTheme="minorHAnsi" w:hAnsi="Arial" w:cs="Arial"/>
          <w:b/>
          <w:color w:val="373737"/>
          <w:sz w:val="22"/>
          <w:szCs w:val="22"/>
          <w:lang w:val="es-MX" w:eastAsia="en-US"/>
        </w:rPr>
        <w:t>Catálogo de Disposición Documental.</w:t>
      </w:r>
    </w:p>
    <w:p w:rsidR="004F2222" w:rsidRPr="004F2222" w:rsidRDefault="004F2222" w:rsidP="004F2222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Theme="minorHAnsi" w:hAnsi="Arial" w:cs="Arial"/>
          <w:b/>
          <w:color w:val="373737"/>
          <w:sz w:val="22"/>
          <w:szCs w:val="22"/>
          <w:lang w:val="es-MX" w:eastAsia="en-US"/>
        </w:rPr>
      </w:pPr>
    </w:p>
    <w:p w:rsidR="004F2222" w:rsidRPr="004F2222" w:rsidRDefault="004F2222" w:rsidP="004F2222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Theme="minorHAnsi" w:hAnsi="Arial" w:cs="Arial"/>
          <w:b/>
          <w:color w:val="373737"/>
          <w:sz w:val="22"/>
          <w:szCs w:val="22"/>
          <w:lang w:val="es-MX" w:eastAsia="en-US"/>
        </w:rPr>
      </w:pPr>
      <w:r w:rsidRPr="004F2222">
        <w:rPr>
          <w:rFonts w:ascii="Arial" w:eastAsiaTheme="minorHAnsi" w:hAnsi="Arial" w:cs="Arial"/>
          <w:b/>
          <w:color w:val="373737"/>
          <w:sz w:val="22"/>
          <w:szCs w:val="22"/>
          <w:lang w:val="es-MX" w:eastAsia="en-US"/>
        </w:rPr>
        <w:t>Revalidación de Constancias de Registro de Archivos de la UPGM ante el Archivo General de la Nación (octubre 202</w:t>
      </w:r>
      <w:r w:rsidR="0039029B">
        <w:rPr>
          <w:rFonts w:ascii="Arial" w:eastAsiaTheme="minorHAnsi" w:hAnsi="Arial" w:cs="Arial"/>
          <w:b/>
          <w:color w:val="373737"/>
          <w:sz w:val="22"/>
          <w:szCs w:val="22"/>
          <w:lang w:val="es-MX" w:eastAsia="en-US"/>
        </w:rPr>
        <w:t>3</w:t>
      </w:r>
      <w:r w:rsidRPr="004F2222">
        <w:rPr>
          <w:rFonts w:ascii="Arial" w:eastAsiaTheme="minorHAnsi" w:hAnsi="Arial" w:cs="Arial"/>
          <w:b/>
          <w:color w:val="373737"/>
          <w:sz w:val="22"/>
          <w:szCs w:val="22"/>
          <w:lang w:val="es-MX" w:eastAsia="en-US"/>
        </w:rPr>
        <w:t>).</w:t>
      </w:r>
    </w:p>
    <w:p w:rsidR="004F2222" w:rsidRPr="004F2222" w:rsidRDefault="004F2222" w:rsidP="004F2222">
      <w:pPr>
        <w:widowControl w:val="0"/>
        <w:autoSpaceDE w:val="0"/>
        <w:autoSpaceDN w:val="0"/>
        <w:adjustRightInd w:val="0"/>
        <w:spacing w:after="200" w:line="276" w:lineRule="auto"/>
        <w:ind w:left="119" w:right="168"/>
        <w:jc w:val="center"/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</w:pP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EVALUACIÓN</w:t>
      </w:r>
    </w:p>
    <w:p w:rsidR="004F2222" w:rsidRPr="004F2222" w:rsidRDefault="004F2222" w:rsidP="004F2222">
      <w:pPr>
        <w:widowControl w:val="0"/>
        <w:autoSpaceDE w:val="0"/>
        <w:autoSpaceDN w:val="0"/>
        <w:adjustRightInd w:val="0"/>
        <w:spacing w:after="200" w:line="276" w:lineRule="auto"/>
        <w:ind w:left="119" w:right="166"/>
        <w:jc w:val="both"/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</w:pPr>
      <w:r w:rsidRPr="004F2222">
        <w:rPr>
          <w:rFonts w:ascii="Arial" w:eastAsiaTheme="minorHAnsi" w:hAnsi="Arial" w:cs="Arial"/>
          <w:b/>
          <w:bCs/>
          <w:color w:val="000000"/>
          <w:spacing w:val="-2"/>
          <w:sz w:val="22"/>
          <w:szCs w:val="22"/>
          <w:lang w:val="es-MX" w:eastAsia="en-US"/>
        </w:rPr>
        <w:t>“A</w:t>
      </w:r>
      <w:r w:rsidRPr="004F2222">
        <w:rPr>
          <w:rFonts w:ascii="Arial" w:eastAsiaTheme="minorHAnsi" w:hAnsi="Arial" w:cs="Arial"/>
          <w:b/>
          <w:bCs/>
          <w:color w:val="000000"/>
          <w:spacing w:val="-1"/>
          <w:sz w:val="22"/>
          <w:szCs w:val="22"/>
          <w:lang w:val="es-MX" w:eastAsia="en-US"/>
        </w:rPr>
        <w:t>r</w:t>
      </w:r>
      <w:r w:rsidRPr="004F2222">
        <w:rPr>
          <w:rFonts w:ascii="Arial" w:eastAsiaTheme="minorHAnsi" w:hAnsi="Arial" w:cs="Arial"/>
          <w:b/>
          <w:bCs/>
          <w:color w:val="000000"/>
          <w:spacing w:val="3"/>
          <w:sz w:val="22"/>
          <w:szCs w:val="22"/>
          <w:lang w:val="es-MX" w:eastAsia="en-US"/>
        </w:rPr>
        <w:t>t</w:t>
      </w:r>
      <w:r w:rsidRPr="004F2222">
        <w:rPr>
          <w:rFonts w:ascii="Arial" w:eastAsiaTheme="minorHAnsi" w:hAnsi="Arial" w:cs="Arial"/>
          <w:b/>
          <w:bCs/>
          <w:color w:val="000000"/>
          <w:sz w:val="22"/>
          <w:szCs w:val="22"/>
          <w:lang w:val="es-MX" w:eastAsia="en-US"/>
        </w:rPr>
        <w:t>ículo</w:t>
      </w:r>
      <w:r w:rsidRPr="004F2222">
        <w:rPr>
          <w:rFonts w:ascii="Arial" w:eastAsiaTheme="minorHAnsi" w:hAnsi="Arial" w:cs="Arial"/>
          <w:b/>
          <w:bCs/>
          <w:color w:val="000000"/>
          <w:spacing w:val="4"/>
          <w:sz w:val="22"/>
          <w:szCs w:val="22"/>
          <w:lang w:val="es-MX" w:eastAsia="en-US"/>
        </w:rPr>
        <w:t xml:space="preserve"> </w:t>
      </w:r>
      <w:r w:rsidRPr="004F2222">
        <w:rPr>
          <w:rFonts w:ascii="Arial" w:eastAsiaTheme="minorHAnsi" w:hAnsi="Arial" w:cs="Arial"/>
          <w:b/>
          <w:bCs/>
          <w:color w:val="000000"/>
          <w:sz w:val="22"/>
          <w:szCs w:val="22"/>
          <w:lang w:val="es-MX" w:eastAsia="en-US"/>
        </w:rPr>
        <w:t>2</w:t>
      </w:r>
      <w:r w:rsidRPr="004F2222">
        <w:rPr>
          <w:rFonts w:ascii="Arial" w:eastAsiaTheme="minorHAnsi" w:hAnsi="Arial" w:cs="Arial"/>
          <w:b/>
          <w:bCs/>
          <w:color w:val="000000"/>
          <w:spacing w:val="1"/>
          <w:sz w:val="22"/>
          <w:szCs w:val="22"/>
          <w:lang w:val="es-MX" w:eastAsia="en-US"/>
        </w:rPr>
        <w:t>5</w:t>
      </w:r>
      <w:r w:rsidRPr="004F2222">
        <w:rPr>
          <w:rFonts w:ascii="Arial" w:eastAsiaTheme="minorHAnsi" w:hAnsi="Arial" w:cs="Arial"/>
          <w:b/>
          <w:bCs/>
          <w:color w:val="000000"/>
          <w:sz w:val="22"/>
          <w:szCs w:val="22"/>
          <w:lang w:val="es-MX" w:eastAsia="en-US"/>
        </w:rPr>
        <w:t>.</w:t>
      </w:r>
      <w:r w:rsidRPr="004F2222">
        <w:rPr>
          <w:rFonts w:ascii="Arial" w:eastAsiaTheme="minorHAnsi" w:hAnsi="Arial" w:cs="Arial"/>
          <w:b/>
          <w:bCs/>
          <w:color w:val="000000"/>
          <w:spacing w:val="10"/>
          <w:sz w:val="22"/>
          <w:szCs w:val="22"/>
          <w:lang w:val="es-MX" w:eastAsia="en-US"/>
        </w:rPr>
        <w:t xml:space="preserve"> 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L</w:t>
      </w:r>
      <w:r w:rsidRPr="004F2222">
        <w:rPr>
          <w:rFonts w:ascii="Arial" w:eastAsiaTheme="minorHAnsi" w:hAnsi="Arial" w:cs="Arial"/>
          <w:b/>
          <w:color w:val="000000"/>
          <w:spacing w:val="-1"/>
          <w:sz w:val="22"/>
          <w:szCs w:val="22"/>
          <w:lang w:val="es-MX" w:eastAsia="en-US"/>
        </w:rPr>
        <w:t>o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s</w:t>
      </w:r>
      <w:r w:rsidRPr="004F2222">
        <w:rPr>
          <w:rFonts w:ascii="Arial" w:eastAsiaTheme="minorHAnsi" w:hAnsi="Arial" w:cs="Arial"/>
          <w:b/>
          <w:color w:val="000000"/>
          <w:spacing w:val="10"/>
          <w:sz w:val="22"/>
          <w:szCs w:val="22"/>
          <w:lang w:val="es-MX" w:eastAsia="en-US"/>
        </w:rPr>
        <w:t xml:space="preserve"> </w:t>
      </w:r>
      <w:r w:rsidRPr="004F2222">
        <w:rPr>
          <w:rFonts w:ascii="Arial" w:eastAsiaTheme="minorHAnsi" w:hAnsi="Arial" w:cs="Arial"/>
          <w:b/>
          <w:color w:val="000000"/>
          <w:spacing w:val="1"/>
          <w:sz w:val="22"/>
          <w:szCs w:val="22"/>
          <w:lang w:val="es-MX" w:eastAsia="en-US"/>
        </w:rPr>
        <w:t>s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u</w:t>
      </w:r>
      <w:r w:rsidRPr="004F2222">
        <w:rPr>
          <w:rFonts w:ascii="Arial" w:eastAsiaTheme="minorHAnsi" w:hAnsi="Arial" w:cs="Arial"/>
          <w:b/>
          <w:color w:val="000000"/>
          <w:spacing w:val="1"/>
          <w:sz w:val="22"/>
          <w:szCs w:val="22"/>
          <w:lang w:val="es-MX" w:eastAsia="en-US"/>
        </w:rPr>
        <w:t>j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et</w:t>
      </w:r>
      <w:r w:rsidRPr="004F2222">
        <w:rPr>
          <w:rFonts w:ascii="Arial" w:eastAsiaTheme="minorHAnsi" w:hAnsi="Arial" w:cs="Arial"/>
          <w:b/>
          <w:color w:val="000000"/>
          <w:spacing w:val="-1"/>
          <w:sz w:val="22"/>
          <w:szCs w:val="22"/>
          <w:lang w:val="es-MX" w:eastAsia="en-US"/>
        </w:rPr>
        <w:t>o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s</w:t>
      </w:r>
      <w:r w:rsidRPr="004F2222">
        <w:rPr>
          <w:rFonts w:ascii="Arial" w:eastAsiaTheme="minorHAnsi" w:hAnsi="Arial" w:cs="Arial"/>
          <w:b/>
          <w:color w:val="000000"/>
          <w:spacing w:val="6"/>
          <w:sz w:val="22"/>
          <w:szCs w:val="22"/>
          <w:lang w:val="es-MX" w:eastAsia="en-US"/>
        </w:rPr>
        <w:t xml:space="preserve"> </w:t>
      </w:r>
      <w:r w:rsidRPr="004F2222">
        <w:rPr>
          <w:rFonts w:ascii="Arial" w:eastAsiaTheme="minorHAnsi" w:hAnsi="Arial" w:cs="Arial"/>
          <w:b/>
          <w:color w:val="000000"/>
          <w:spacing w:val="2"/>
          <w:sz w:val="22"/>
          <w:szCs w:val="22"/>
          <w:lang w:val="es-MX" w:eastAsia="en-US"/>
        </w:rPr>
        <w:t>o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b</w:t>
      </w:r>
      <w:r w:rsidRPr="004F2222">
        <w:rPr>
          <w:rFonts w:ascii="Arial" w:eastAsiaTheme="minorHAnsi" w:hAnsi="Arial" w:cs="Arial"/>
          <w:b/>
          <w:color w:val="000000"/>
          <w:spacing w:val="-1"/>
          <w:sz w:val="22"/>
          <w:szCs w:val="22"/>
          <w:lang w:val="es-MX" w:eastAsia="en-US"/>
        </w:rPr>
        <w:t>l</w:t>
      </w:r>
      <w:r w:rsidRPr="004F2222">
        <w:rPr>
          <w:rFonts w:ascii="Arial" w:eastAsiaTheme="minorHAnsi" w:hAnsi="Arial" w:cs="Arial"/>
          <w:b/>
          <w:color w:val="000000"/>
          <w:spacing w:val="1"/>
          <w:sz w:val="22"/>
          <w:szCs w:val="22"/>
          <w:lang w:val="es-MX" w:eastAsia="en-US"/>
        </w:rPr>
        <w:t>i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g</w:t>
      </w:r>
      <w:r w:rsidRPr="004F2222">
        <w:rPr>
          <w:rFonts w:ascii="Arial" w:eastAsiaTheme="minorHAnsi" w:hAnsi="Arial" w:cs="Arial"/>
          <w:b/>
          <w:color w:val="000000"/>
          <w:spacing w:val="-1"/>
          <w:sz w:val="22"/>
          <w:szCs w:val="22"/>
          <w:lang w:val="es-MX" w:eastAsia="en-US"/>
        </w:rPr>
        <w:t>a</w:t>
      </w:r>
      <w:r w:rsidRPr="004F2222">
        <w:rPr>
          <w:rFonts w:ascii="Arial" w:eastAsiaTheme="minorHAnsi" w:hAnsi="Arial" w:cs="Arial"/>
          <w:b/>
          <w:color w:val="000000"/>
          <w:spacing w:val="2"/>
          <w:sz w:val="22"/>
          <w:szCs w:val="22"/>
          <w:lang w:val="es-MX" w:eastAsia="en-US"/>
        </w:rPr>
        <w:t>d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os</w:t>
      </w:r>
      <w:r w:rsidRPr="004F2222">
        <w:rPr>
          <w:rFonts w:ascii="Arial" w:eastAsiaTheme="minorHAnsi" w:hAnsi="Arial" w:cs="Arial"/>
          <w:b/>
          <w:color w:val="000000"/>
          <w:spacing w:val="4"/>
          <w:sz w:val="22"/>
          <w:szCs w:val="22"/>
          <w:lang w:val="es-MX" w:eastAsia="en-US"/>
        </w:rPr>
        <w:t xml:space="preserve"> 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d</w:t>
      </w:r>
      <w:r w:rsidRPr="004F2222">
        <w:rPr>
          <w:rFonts w:ascii="Arial" w:eastAsiaTheme="minorHAnsi" w:hAnsi="Arial" w:cs="Arial"/>
          <w:b/>
          <w:color w:val="000000"/>
          <w:spacing w:val="-1"/>
          <w:sz w:val="22"/>
          <w:szCs w:val="22"/>
          <w:lang w:val="es-MX" w:eastAsia="en-US"/>
        </w:rPr>
        <w:t>e</w:t>
      </w:r>
      <w:r w:rsidRPr="004F2222">
        <w:rPr>
          <w:rFonts w:ascii="Arial" w:eastAsiaTheme="minorHAnsi" w:hAnsi="Arial" w:cs="Arial"/>
          <w:b/>
          <w:color w:val="000000"/>
          <w:spacing w:val="2"/>
          <w:sz w:val="22"/>
          <w:szCs w:val="22"/>
          <w:lang w:val="es-MX" w:eastAsia="en-US"/>
        </w:rPr>
        <w:t>b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erán</w:t>
      </w:r>
      <w:r w:rsidRPr="004F2222">
        <w:rPr>
          <w:rFonts w:ascii="Arial" w:eastAsiaTheme="minorHAnsi" w:hAnsi="Arial" w:cs="Arial"/>
          <w:b/>
          <w:color w:val="000000"/>
          <w:spacing w:val="4"/>
          <w:sz w:val="22"/>
          <w:szCs w:val="22"/>
          <w:lang w:val="es-MX" w:eastAsia="en-US"/>
        </w:rPr>
        <w:t xml:space="preserve"> </w:t>
      </w:r>
      <w:r w:rsidRPr="004F2222">
        <w:rPr>
          <w:rFonts w:ascii="Arial" w:eastAsiaTheme="minorHAnsi" w:hAnsi="Arial" w:cs="Arial"/>
          <w:b/>
          <w:color w:val="000000"/>
          <w:spacing w:val="2"/>
          <w:sz w:val="22"/>
          <w:szCs w:val="22"/>
          <w:lang w:val="es-MX" w:eastAsia="en-US"/>
        </w:rPr>
        <w:t>e</w:t>
      </w:r>
      <w:r w:rsidRPr="004F2222">
        <w:rPr>
          <w:rFonts w:ascii="Arial" w:eastAsiaTheme="minorHAnsi" w:hAnsi="Arial" w:cs="Arial"/>
          <w:b/>
          <w:color w:val="000000"/>
          <w:spacing w:val="3"/>
          <w:sz w:val="22"/>
          <w:szCs w:val="22"/>
          <w:lang w:val="es-MX" w:eastAsia="en-US"/>
        </w:rPr>
        <w:t>l</w:t>
      </w:r>
      <w:r w:rsidRPr="004F2222">
        <w:rPr>
          <w:rFonts w:ascii="Arial" w:eastAsiaTheme="minorHAnsi" w:hAnsi="Arial" w:cs="Arial"/>
          <w:b/>
          <w:color w:val="000000"/>
          <w:spacing w:val="2"/>
          <w:sz w:val="22"/>
          <w:szCs w:val="22"/>
          <w:lang w:val="es-MX" w:eastAsia="en-US"/>
        </w:rPr>
        <w:t>a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b</w:t>
      </w:r>
      <w:r w:rsidRPr="004F2222">
        <w:rPr>
          <w:rFonts w:ascii="Arial" w:eastAsiaTheme="minorHAnsi" w:hAnsi="Arial" w:cs="Arial"/>
          <w:b/>
          <w:color w:val="000000"/>
          <w:spacing w:val="-1"/>
          <w:sz w:val="22"/>
          <w:szCs w:val="22"/>
          <w:lang w:val="es-MX" w:eastAsia="en-US"/>
        </w:rPr>
        <w:t>o</w:t>
      </w:r>
      <w:r w:rsidRPr="004F2222">
        <w:rPr>
          <w:rFonts w:ascii="Arial" w:eastAsiaTheme="minorHAnsi" w:hAnsi="Arial" w:cs="Arial"/>
          <w:b/>
          <w:color w:val="000000"/>
          <w:spacing w:val="1"/>
          <w:sz w:val="22"/>
          <w:szCs w:val="22"/>
          <w:lang w:val="es-MX" w:eastAsia="en-US"/>
        </w:rPr>
        <w:t>r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ar</w:t>
      </w:r>
      <w:r w:rsidRPr="004F2222">
        <w:rPr>
          <w:rFonts w:ascii="Arial" w:eastAsiaTheme="minorHAnsi" w:hAnsi="Arial" w:cs="Arial"/>
          <w:b/>
          <w:color w:val="000000"/>
          <w:spacing w:val="7"/>
          <w:sz w:val="22"/>
          <w:szCs w:val="22"/>
          <w:lang w:val="es-MX" w:eastAsia="en-US"/>
        </w:rPr>
        <w:t xml:space="preserve"> 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un</w:t>
      </w:r>
      <w:r w:rsidRPr="004F2222">
        <w:rPr>
          <w:rFonts w:ascii="Arial" w:eastAsiaTheme="minorHAnsi" w:hAnsi="Arial" w:cs="Arial"/>
          <w:b/>
          <w:color w:val="000000"/>
          <w:spacing w:val="9"/>
          <w:sz w:val="22"/>
          <w:szCs w:val="22"/>
          <w:lang w:val="es-MX" w:eastAsia="en-US"/>
        </w:rPr>
        <w:t xml:space="preserve"> </w:t>
      </w:r>
      <w:r w:rsidRPr="004F2222">
        <w:rPr>
          <w:rFonts w:ascii="Arial" w:eastAsiaTheme="minorHAnsi" w:hAnsi="Arial" w:cs="Arial"/>
          <w:b/>
          <w:color w:val="000000"/>
          <w:spacing w:val="-1"/>
          <w:sz w:val="22"/>
          <w:szCs w:val="22"/>
          <w:lang w:val="es-MX" w:eastAsia="en-US"/>
        </w:rPr>
        <w:t>i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n</w:t>
      </w:r>
      <w:r w:rsidRPr="004F2222">
        <w:rPr>
          <w:rFonts w:ascii="Arial" w:eastAsiaTheme="minorHAnsi" w:hAnsi="Arial" w:cs="Arial"/>
          <w:b/>
          <w:color w:val="000000"/>
          <w:spacing w:val="2"/>
          <w:sz w:val="22"/>
          <w:szCs w:val="22"/>
          <w:lang w:val="es-MX" w:eastAsia="en-US"/>
        </w:rPr>
        <w:t>f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or</w:t>
      </w:r>
      <w:r w:rsidRPr="004F2222">
        <w:rPr>
          <w:rFonts w:ascii="Arial" w:eastAsiaTheme="minorHAnsi" w:hAnsi="Arial" w:cs="Arial"/>
          <w:b/>
          <w:color w:val="000000"/>
          <w:spacing w:val="5"/>
          <w:sz w:val="22"/>
          <w:szCs w:val="22"/>
          <w:lang w:val="es-MX" w:eastAsia="en-US"/>
        </w:rPr>
        <w:t>m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e</w:t>
      </w:r>
      <w:r w:rsidRPr="004F2222">
        <w:rPr>
          <w:rFonts w:ascii="Arial" w:eastAsiaTheme="minorHAnsi" w:hAnsi="Arial" w:cs="Arial"/>
          <w:b/>
          <w:color w:val="000000"/>
          <w:spacing w:val="5"/>
          <w:sz w:val="22"/>
          <w:szCs w:val="22"/>
          <w:lang w:val="es-MX" w:eastAsia="en-US"/>
        </w:rPr>
        <w:t xml:space="preserve"> 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a</w:t>
      </w:r>
      <w:r w:rsidRPr="004F2222">
        <w:rPr>
          <w:rFonts w:ascii="Arial" w:eastAsiaTheme="minorHAnsi" w:hAnsi="Arial" w:cs="Arial"/>
          <w:b/>
          <w:color w:val="000000"/>
          <w:spacing w:val="-1"/>
          <w:sz w:val="22"/>
          <w:szCs w:val="22"/>
          <w:lang w:val="es-MX" w:eastAsia="en-US"/>
        </w:rPr>
        <w:t>n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u</w:t>
      </w:r>
      <w:r w:rsidRPr="004F2222">
        <w:rPr>
          <w:rFonts w:ascii="Arial" w:eastAsiaTheme="minorHAnsi" w:hAnsi="Arial" w:cs="Arial"/>
          <w:b/>
          <w:color w:val="000000"/>
          <w:spacing w:val="-1"/>
          <w:sz w:val="22"/>
          <w:szCs w:val="22"/>
          <w:lang w:val="es-MX" w:eastAsia="en-US"/>
        </w:rPr>
        <w:t>a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l</w:t>
      </w:r>
      <w:r w:rsidRPr="004F2222">
        <w:rPr>
          <w:rFonts w:ascii="Arial" w:eastAsiaTheme="minorHAnsi" w:hAnsi="Arial" w:cs="Arial"/>
          <w:b/>
          <w:color w:val="000000"/>
          <w:spacing w:val="6"/>
          <w:sz w:val="22"/>
          <w:szCs w:val="22"/>
          <w:lang w:val="es-MX" w:eastAsia="en-US"/>
        </w:rPr>
        <w:t xml:space="preserve"> </w:t>
      </w:r>
      <w:r w:rsidRPr="004F2222">
        <w:rPr>
          <w:rFonts w:ascii="Arial" w:eastAsiaTheme="minorHAnsi" w:hAnsi="Arial" w:cs="Arial"/>
          <w:b/>
          <w:color w:val="000000"/>
          <w:spacing w:val="2"/>
          <w:sz w:val="22"/>
          <w:szCs w:val="22"/>
          <w:lang w:val="es-MX" w:eastAsia="en-US"/>
        </w:rPr>
        <w:t>d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et</w:t>
      </w:r>
      <w:r w:rsidRPr="004F2222">
        <w:rPr>
          <w:rFonts w:ascii="Arial" w:eastAsiaTheme="minorHAnsi" w:hAnsi="Arial" w:cs="Arial"/>
          <w:b/>
          <w:color w:val="000000"/>
          <w:spacing w:val="1"/>
          <w:sz w:val="22"/>
          <w:szCs w:val="22"/>
          <w:lang w:val="es-MX" w:eastAsia="en-US"/>
        </w:rPr>
        <w:t>a</w:t>
      </w:r>
      <w:r w:rsidRPr="004F2222">
        <w:rPr>
          <w:rFonts w:ascii="Arial" w:eastAsiaTheme="minorHAnsi" w:hAnsi="Arial" w:cs="Arial"/>
          <w:b/>
          <w:color w:val="000000"/>
          <w:spacing w:val="-1"/>
          <w:sz w:val="22"/>
          <w:szCs w:val="22"/>
          <w:lang w:val="es-MX" w:eastAsia="en-US"/>
        </w:rPr>
        <w:t>l</w:t>
      </w:r>
      <w:r w:rsidRPr="004F2222">
        <w:rPr>
          <w:rFonts w:ascii="Arial" w:eastAsiaTheme="minorHAnsi" w:hAnsi="Arial" w:cs="Arial"/>
          <w:b/>
          <w:color w:val="000000"/>
          <w:spacing w:val="1"/>
          <w:sz w:val="22"/>
          <w:szCs w:val="22"/>
          <w:lang w:val="es-MX" w:eastAsia="en-US"/>
        </w:rPr>
        <w:t>l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a</w:t>
      </w:r>
      <w:r w:rsidRPr="004F2222">
        <w:rPr>
          <w:rFonts w:ascii="Arial" w:eastAsiaTheme="minorHAnsi" w:hAnsi="Arial" w:cs="Arial"/>
          <w:b/>
          <w:color w:val="000000"/>
          <w:spacing w:val="-1"/>
          <w:sz w:val="22"/>
          <w:szCs w:val="22"/>
          <w:lang w:val="es-MX" w:eastAsia="en-US"/>
        </w:rPr>
        <w:t>n</w:t>
      </w:r>
      <w:r w:rsidRPr="004F2222">
        <w:rPr>
          <w:rFonts w:ascii="Arial" w:eastAsiaTheme="minorHAnsi" w:hAnsi="Arial" w:cs="Arial"/>
          <w:b/>
          <w:color w:val="000000"/>
          <w:spacing w:val="2"/>
          <w:sz w:val="22"/>
          <w:szCs w:val="22"/>
          <w:lang w:val="es-MX" w:eastAsia="en-US"/>
        </w:rPr>
        <w:t>d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o</w:t>
      </w:r>
      <w:r w:rsidRPr="004F2222">
        <w:rPr>
          <w:rFonts w:ascii="Arial" w:eastAsiaTheme="minorHAnsi" w:hAnsi="Arial" w:cs="Arial"/>
          <w:b/>
          <w:color w:val="000000"/>
          <w:spacing w:val="3"/>
          <w:sz w:val="22"/>
          <w:szCs w:val="22"/>
          <w:lang w:val="es-MX" w:eastAsia="en-US"/>
        </w:rPr>
        <w:t xml:space="preserve"> 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el</w:t>
      </w:r>
      <w:r w:rsidRPr="004F2222">
        <w:rPr>
          <w:rFonts w:ascii="Arial" w:eastAsiaTheme="minorHAnsi" w:hAnsi="Arial" w:cs="Arial"/>
          <w:b/>
          <w:color w:val="000000"/>
          <w:spacing w:val="9"/>
          <w:sz w:val="22"/>
          <w:szCs w:val="22"/>
          <w:lang w:val="es-MX" w:eastAsia="en-US"/>
        </w:rPr>
        <w:t xml:space="preserve"> </w:t>
      </w:r>
      <w:r w:rsidRPr="004F2222">
        <w:rPr>
          <w:rFonts w:ascii="Arial" w:eastAsiaTheme="minorHAnsi" w:hAnsi="Arial" w:cs="Arial"/>
          <w:b/>
          <w:color w:val="000000"/>
          <w:spacing w:val="1"/>
          <w:sz w:val="22"/>
          <w:szCs w:val="22"/>
          <w:lang w:val="es-MX" w:eastAsia="en-US"/>
        </w:rPr>
        <w:t>c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u</w:t>
      </w:r>
      <w:r w:rsidRPr="004F2222">
        <w:rPr>
          <w:rFonts w:ascii="Arial" w:eastAsiaTheme="minorHAnsi" w:hAnsi="Arial" w:cs="Arial"/>
          <w:b/>
          <w:color w:val="000000"/>
          <w:spacing w:val="4"/>
          <w:sz w:val="22"/>
          <w:szCs w:val="22"/>
          <w:lang w:val="es-MX" w:eastAsia="en-US"/>
        </w:rPr>
        <w:t>m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p</w:t>
      </w:r>
      <w:r w:rsidRPr="004F2222">
        <w:rPr>
          <w:rFonts w:ascii="Arial" w:eastAsiaTheme="minorHAnsi" w:hAnsi="Arial" w:cs="Arial"/>
          <w:b/>
          <w:color w:val="000000"/>
          <w:spacing w:val="-1"/>
          <w:sz w:val="22"/>
          <w:szCs w:val="22"/>
          <w:lang w:val="es-MX" w:eastAsia="en-US"/>
        </w:rPr>
        <w:t>li</w:t>
      </w:r>
      <w:r w:rsidRPr="004F2222">
        <w:rPr>
          <w:rFonts w:ascii="Arial" w:eastAsiaTheme="minorHAnsi" w:hAnsi="Arial" w:cs="Arial"/>
          <w:b/>
          <w:color w:val="000000"/>
          <w:spacing w:val="4"/>
          <w:sz w:val="22"/>
          <w:szCs w:val="22"/>
          <w:lang w:val="es-MX" w:eastAsia="en-US"/>
        </w:rPr>
        <w:t>m</w:t>
      </w:r>
      <w:r w:rsidRPr="004F2222">
        <w:rPr>
          <w:rFonts w:ascii="Arial" w:eastAsiaTheme="minorHAnsi" w:hAnsi="Arial" w:cs="Arial"/>
          <w:b/>
          <w:color w:val="000000"/>
          <w:spacing w:val="-1"/>
          <w:sz w:val="22"/>
          <w:szCs w:val="22"/>
          <w:lang w:val="es-MX" w:eastAsia="en-US"/>
        </w:rPr>
        <w:t>i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e</w:t>
      </w:r>
      <w:r w:rsidRPr="004F2222">
        <w:rPr>
          <w:rFonts w:ascii="Arial" w:eastAsiaTheme="minorHAnsi" w:hAnsi="Arial" w:cs="Arial"/>
          <w:b/>
          <w:color w:val="000000"/>
          <w:spacing w:val="-1"/>
          <w:sz w:val="22"/>
          <w:szCs w:val="22"/>
          <w:lang w:val="es-MX" w:eastAsia="en-US"/>
        </w:rPr>
        <w:t>n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to d</w:t>
      </w:r>
      <w:r w:rsidRPr="004F2222">
        <w:rPr>
          <w:rFonts w:ascii="Arial" w:eastAsiaTheme="minorHAnsi" w:hAnsi="Arial" w:cs="Arial"/>
          <w:b/>
          <w:color w:val="000000"/>
          <w:spacing w:val="1"/>
          <w:sz w:val="22"/>
          <w:szCs w:val="22"/>
          <w:lang w:val="es-MX" w:eastAsia="en-US"/>
        </w:rPr>
        <w:t>e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l progra</w:t>
      </w:r>
      <w:r w:rsidRPr="004F2222">
        <w:rPr>
          <w:rFonts w:ascii="Arial" w:eastAsiaTheme="minorHAnsi" w:hAnsi="Arial" w:cs="Arial"/>
          <w:b/>
          <w:color w:val="000000"/>
          <w:spacing w:val="4"/>
          <w:sz w:val="22"/>
          <w:szCs w:val="22"/>
          <w:lang w:val="es-MX" w:eastAsia="en-US"/>
        </w:rPr>
        <w:t>m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a a</w:t>
      </w:r>
      <w:r w:rsidRPr="004F2222">
        <w:rPr>
          <w:rFonts w:ascii="Arial" w:eastAsiaTheme="minorHAnsi" w:hAnsi="Arial" w:cs="Arial"/>
          <w:b/>
          <w:color w:val="000000"/>
          <w:spacing w:val="-1"/>
          <w:sz w:val="22"/>
          <w:szCs w:val="22"/>
          <w:lang w:val="es-MX" w:eastAsia="en-US"/>
        </w:rPr>
        <w:t>n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u</w:t>
      </w:r>
      <w:r w:rsidRPr="004F2222">
        <w:rPr>
          <w:rFonts w:ascii="Arial" w:eastAsiaTheme="minorHAnsi" w:hAnsi="Arial" w:cs="Arial"/>
          <w:b/>
          <w:color w:val="000000"/>
          <w:spacing w:val="1"/>
          <w:sz w:val="22"/>
          <w:szCs w:val="22"/>
          <w:lang w:val="es-MX" w:eastAsia="en-US"/>
        </w:rPr>
        <w:t>a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l</w:t>
      </w:r>
      <w:r w:rsidRPr="004F2222">
        <w:rPr>
          <w:rFonts w:ascii="Arial" w:eastAsiaTheme="minorHAnsi" w:hAnsi="Arial" w:cs="Arial"/>
          <w:b/>
          <w:color w:val="000000"/>
          <w:spacing w:val="8"/>
          <w:sz w:val="22"/>
          <w:szCs w:val="22"/>
          <w:lang w:val="es-MX" w:eastAsia="en-US"/>
        </w:rPr>
        <w:t xml:space="preserve"> 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y</w:t>
      </w:r>
      <w:r w:rsidRPr="004F2222">
        <w:rPr>
          <w:rFonts w:ascii="Arial" w:eastAsiaTheme="minorHAnsi" w:hAnsi="Arial" w:cs="Arial"/>
          <w:b/>
          <w:color w:val="000000"/>
          <w:spacing w:val="4"/>
          <w:sz w:val="22"/>
          <w:szCs w:val="22"/>
          <w:lang w:val="es-MX" w:eastAsia="en-US"/>
        </w:rPr>
        <w:t xml:space="preserve"> </w:t>
      </w:r>
      <w:r w:rsidRPr="004F2222">
        <w:rPr>
          <w:rFonts w:ascii="Arial" w:eastAsiaTheme="minorHAnsi" w:hAnsi="Arial" w:cs="Arial"/>
          <w:b/>
          <w:color w:val="000000"/>
          <w:spacing w:val="2"/>
          <w:sz w:val="22"/>
          <w:szCs w:val="22"/>
          <w:lang w:val="es-MX" w:eastAsia="en-US"/>
        </w:rPr>
        <w:t>p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u</w:t>
      </w:r>
      <w:r w:rsidRPr="004F2222">
        <w:rPr>
          <w:rFonts w:ascii="Arial" w:eastAsiaTheme="minorHAnsi" w:hAnsi="Arial" w:cs="Arial"/>
          <w:b/>
          <w:color w:val="000000"/>
          <w:spacing w:val="1"/>
          <w:sz w:val="22"/>
          <w:szCs w:val="22"/>
          <w:lang w:val="es-MX" w:eastAsia="en-US"/>
        </w:rPr>
        <w:t>b</w:t>
      </w:r>
      <w:r w:rsidRPr="004F2222">
        <w:rPr>
          <w:rFonts w:ascii="Arial" w:eastAsiaTheme="minorHAnsi" w:hAnsi="Arial" w:cs="Arial"/>
          <w:b/>
          <w:color w:val="000000"/>
          <w:spacing w:val="-1"/>
          <w:sz w:val="22"/>
          <w:szCs w:val="22"/>
          <w:lang w:val="es-MX" w:eastAsia="en-US"/>
        </w:rPr>
        <w:t>li</w:t>
      </w:r>
      <w:r w:rsidRPr="004F2222">
        <w:rPr>
          <w:rFonts w:ascii="Arial" w:eastAsiaTheme="minorHAnsi" w:hAnsi="Arial" w:cs="Arial"/>
          <w:b/>
          <w:color w:val="000000"/>
          <w:spacing w:val="1"/>
          <w:sz w:val="22"/>
          <w:szCs w:val="22"/>
          <w:lang w:val="es-MX" w:eastAsia="en-US"/>
        </w:rPr>
        <w:t>c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ar</w:t>
      </w:r>
      <w:r w:rsidRPr="004F2222">
        <w:rPr>
          <w:rFonts w:ascii="Arial" w:eastAsiaTheme="minorHAnsi" w:hAnsi="Arial" w:cs="Arial"/>
          <w:b/>
          <w:color w:val="000000"/>
          <w:spacing w:val="2"/>
          <w:sz w:val="22"/>
          <w:szCs w:val="22"/>
          <w:lang w:val="es-MX" w:eastAsia="en-US"/>
        </w:rPr>
        <w:t>l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o en</w:t>
      </w:r>
      <w:r w:rsidRPr="004F2222">
        <w:rPr>
          <w:rFonts w:ascii="Arial" w:eastAsiaTheme="minorHAnsi" w:hAnsi="Arial" w:cs="Arial"/>
          <w:b/>
          <w:color w:val="000000"/>
          <w:spacing w:val="6"/>
          <w:sz w:val="22"/>
          <w:szCs w:val="22"/>
          <w:lang w:val="es-MX" w:eastAsia="en-US"/>
        </w:rPr>
        <w:t xml:space="preserve"> </w:t>
      </w:r>
      <w:r w:rsidRPr="004F2222">
        <w:rPr>
          <w:rFonts w:ascii="Arial" w:eastAsiaTheme="minorHAnsi" w:hAnsi="Arial" w:cs="Arial"/>
          <w:b/>
          <w:color w:val="000000"/>
          <w:spacing w:val="3"/>
          <w:sz w:val="22"/>
          <w:szCs w:val="22"/>
          <w:lang w:val="es-MX" w:eastAsia="en-US"/>
        </w:rPr>
        <w:t>s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u</w:t>
      </w:r>
      <w:r w:rsidRPr="004F2222">
        <w:rPr>
          <w:rFonts w:ascii="Arial" w:eastAsiaTheme="minorHAnsi" w:hAnsi="Arial" w:cs="Arial"/>
          <w:b/>
          <w:color w:val="000000"/>
          <w:spacing w:val="6"/>
          <w:sz w:val="22"/>
          <w:szCs w:val="22"/>
          <w:lang w:val="es-MX" w:eastAsia="en-US"/>
        </w:rPr>
        <w:t xml:space="preserve"> 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p</w:t>
      </w:r>
      <w:r w:rsidRPr="004F2222">
        <w:rPr>
          <w:rFonts w:ascii="Arial" w:eastAsiaTheme="minorHAnsi" w:hAnsi="Arial" w:cs="Arial"/>
          <w:b/>
          <w:color w:val="000000"/>
          <w:spacing w:val="-1"/>
          <w:sz w:val="22"/>
          <w:szCs w:val="22"/>
          <w:lang w:val="es-MX" w:eastAsia="en-US"/>
        </w:rPr>
        <w:t>o</w:t>
      </w:r>
      <w:r w:rsidRPr="004F2222">
        <w:rPr>
          <w:rFonts w:ascii="Arial" w:eastAsiaTheme="minorHAnsi" w:hAnsi="Arial" w:cs="Arial"/>
          <w:b/>
          <w:color w:val="000000"/>
          <w:spacing w:val="1"/>
          <w:sz w:val="22"/>
          <w:szCs w:val="22"/>
          <w:lang w:val="es-MX" w:eastAsia="en-US"/>
        </w:rPr>
        <w:t>r</w:t>
      </w:r>
      <w:r w:rsidRPr="004F2222">
        <w:rPr>
          <w:rFonts w:ascii="Arial" w:eastAsiaTheme="minorHAnsi" w:hAnsi="Arial" w:cs="Arial"/>
          <w:b/>
          <w:color w:val="000000"/>
          <w:spacing w:val="2"/>
          <w:sz w:val="22"/>
          <w:szCs w:val="22"/>
          <w:lang w:val="es-MX" w:eastAsia="en-US"/>
        </w:rPr>
        <w:t>t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al</w:t>
      </w:r>
      <w:r w:rsidRPr="004F2222">
        <w:rPr>
          <w:rFonts w:ascii="Arial" w:eastAsiaTheme="minorHAnsi" w:hAnsi="Arial" w:cs="Arial"/>
          <w:b/>
          <w:color w:val="000000"/>
          <w:spacing w:val="5"/>
          <w:sz w:val="22"/>
          <w:szCs w:val="22"/>
          <w:lang w:val="es-MX" w:eastAsia="en-US"/>
        </w:rPr>
        <w:t xml:space="preserve"> 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e</w:t>
      </w:r>
      <w:r w:rsidRPr="004F2222">
        <w:rPr>
          <w:rFonts w:ascii="Arial" w:eastAsiaTheme="minorHAnsi" w:hAnsi="Arial" w:cs="Arial"/>
          <w:b/>
          <w:color w:val="000000"/>
          <w:spacing w:val="1"/>
          <w:sz w:val="22"/>
          <w:szCs w:val="22"/>
          <w:lang w:val="es-MX" w:eastAsia="en-US"/>
        </w:rPr>
        <w:t>l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e</w:t>
      </w:r>
      <w:r w:rsidRPr="004F2222">
        <w:rPr>
          <w:rFonts w:ascii="Arial" w:eastAsiaTheme="minorHAnsi" w:hAnsi="Arial" w:cs="Arial"/>
          <w:b/>
          <w:color w:val="000000"/>
          <w:spacing w:val="1"/>
          <w:sz w:val="22"/>
          <w:szCs w:val="22"/>
          <w:lang w:val="es-MX" w:eastAsia="en-US"/>
        </w:rPr>
        <w:t>c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tró</w:t>
      </w:r>
      <w:r w:rsidRPr="004F2222">
        <w:rPr>
          <w:rFonts w:ascii="Arial" w:eastAsiaTheme="minorHAnsi" w:hAnsi="Arial" w:cs="Arial"/>
          <w:b/>
          <w:color w:val="000000"/>
          <w:spacing w:val="-1"/>
          <w:sz w:val="22"/>
          <w:szCs w:val="22"/>
          <w:lang w:val="es-MX" w:eastAsia="en-US"/>
        </w:rPr>
        <w:t>ni</w:t>
      </w:r>
      <w:r w:rsidRPr="004F2222">
        <w:rPr>
          <w:rFonts w:ascii="Arial" w:eastAsiaTheme="minorHAnsi" w:hAnsi="Arial" w:cs="Arial"/>
          <w:b/>
          <w:color w:val="000000"/>
          <w:spacing w:val="1"/>
          <w:sz w:val="22"/>
          <w:szCs w:val="22"/>
          <w:lang w:val="es-MX" w:eastAsia="en-US"/>
        </w:rPr>
        <w:t>c</w:t>
      </w:r>
      <w:r w:rsidRPr="004F2222">
        <w:rPr>
          <w:rFonts w:ascii="Arial" w:eastAsiaTheme="minorHAnsi" w:hAnsi="Arial" w:cs="Arial"/>
          <w:b/>
          <w:color w:val="000000"/>
          <w:spacing w:val="2"/>
          <w:sz w:val="22"/>
          <w:szCs w:val="22"/>
          <w:lang w:val="es-MX" w:eastAsia="en-US"/>
        </w:rPr>
        <w:t>o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, a</w:t>
      </w:r>
      <w:r w:rsidRPr="004F2222">
        <w:rPr>
          <w:rFonts w:ascii="Arial" w:eastAsiaTheme="minorHAnsi" w:hAnsi="Arial" w:cs="Arial"/>
          <w:b/>
          <w:color w:val="000000"/>
          <w:spacing w:val="7"/>
          <w:sz w:val="22"/>
          <w:szCs w:val="22"/>
          <w:lang w:val="es-MX" w:eastAsia="en-US"/>
        </w:rPr>
        <w:t xml:space="preserve"> </w:t>
      </w:r>
      <w:r w:rsidRPr="004F2222">
        <w:rPr>
          <w:rFonts w:ascii="Arial" w:eastAsiaTheme="minorHAnsi" w:hAnsi="Arial" w:cs="Arial"/>
          <w:b/>
          <w:color w:val="000000"/>
          <w:spacing w:val="4"/>
          <w:sz w:val="22"/>
          <w:szCs w:val="22"/>
          <w:lang w:val="es-MX" w:eastAsia="en-US"/>
        </w:rPr>
        <w:t>m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ás</w:t>
      </w:r>
      <w:r w:rsidRPr="004F2222">
        <w:rPr>
          <w:rFonts w:ascii="Arial" w:eastAsiaTheme="minorHAnsi" w:hAnsi="Arial" w:cs="Arial"/>
          <w:b/>
          <w:color w:val="000000"/>
          <w:spacing w:val="6"/>
          <w:sz w:val="22"/>
          <w:szCs w:val="22"/>
          <w:lang w:val="es-MX" w:eastAsia="en-US"/>
        </w:rPr>
        <w:t xml:space="preserve"> 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tardar</w:t>
      </w:r>
      <w:r w:rsidRPr="004F2222">
        <w:rPr>
          <w:rFonts w:ascii="Arial" w:eastAsiaTheme="minorHAnsi" w:hAnsi="Arial" w:cs="Arial"/>
          <w:b/>
          <w:color w:val="000000"/>
          <w:spacing w:val="3"/>
          <w:sz w:val="22"/>
          <w:szCs w:val="22"/>
          <w:lang w:val="es-MX" w:eastAsia="en-US"/>
        </w:rPr>
        <w:t xml:space="preserve"> 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el</w:t>
      </w:r>
      <w:r w:rsidRPr="004F2222">
        <w:rPr>
          <w:rFonts w:ascii="Arial" w:eastAsiaTheme="minorHAnsi" w:hAnsi="Arial" w:cs="Arial"/>
          <w:b/>
          <w:color w:val="000000"/>
          <w:spacing w:val="8"/>
          <w:sz w:val="22"/>
          <w:szCs w:val="22"/>
          <w:lang w:val="es-MX" w:eastAsia="en-US"/>
        </w:rPr>
        <w:t xml:space="preserve"> 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ú</w:t>
      </w:r>
      <w:r w:rsidRPr="004F2222">
        <w:rPr>
          <w:rFonts w:ascii="Arial" w:eastAsiaTheme="minorHAnsi" w:hAnsi="Arial" w:cs="Arial"/>
          <w:b/>
          <w:color w:val="000000"/>
          <w:spacing w:val="1"/>
          <w:sz w:val="22"/>
          <w:szCs w:val="22"/>
          <w:lang w:val="es-MX" w:eastAsia="en-US"/>
        </w:rPr>
        <w:t>l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t</w:t>
      </w:r>
      <w:r w:rsidRPr="004F2222">
        <w:rPr>
          <w:rFonts w:ascii="Arial" w:eastAsiaTheme="minorHAnsi" w:hAnsi="Arial" w:cs="Arial"/>
          <w:b/>
          <w:color w:val="000000"/>
          <w:spacing w:val="-1"/>
          <w:sz w:val="22"/>
          <w:szCs w:val="22"/>
          <w:lang w:val="es-MX" w:eastAsia="en-US"/>
        </w:rPr>
        <w:t>i</w:t>
      </w:r>
      <w:r w:rsidRPr="004F2222">
        <w:rPr>
          <w:rFonts w:ascii="Arial" w:eastAsiaTheme="minorHAnsi" w:hAnsi="Arial" w:cs="Arial"/>
          <w:b/>
          <w:color w:val="000000"/>
          <w:spacing w:val="4"/>
          <w:sz w:val="22"/>
          <w:szCs w:val="22"/>
          <w:lang w:val="es-MX" w:eastAsia="en-US"/>
        </w:rPr>
        <w:t>m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o</w:t>
      </w:r>
      <w:r w:rsidRPr="004F2222">
        <w:rPr>
          <w:rFonts w:ascii="Arial" w:eastAsiaTheme="minorHAnsi" w:hAnsi="Arial" w:cs="Arial"/>
          <w:b/>
          <w:color w:val="000000"/>
          <w:spacing w:val="3"/>
          <w:sz w:val="22"/>
          <w:szCs w:val="22"/>
          <w:lang w:val="es-MX" w:eastAsia="en-US"/>
        </w:rPr>
        <w:t xml:space="preserve"> 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d</w:t>
      </w:r>
      <w:r w:rsidRPr="004F2222">
        <w:rPr>
          <w:rFonts w:ascii="Arial" w:eastAsiaTheme="minorHAnsi" w:hAnsi="Arial" w:cs="Arial"/>
          <w:b/>
          <w:color w:val="000000"/>
          <w:spacing w:val="2"/>
          <w:sz w:val="22"/>
          <w:szCs w:val="22"/>
          <w:lang w:val="es-MX" w:eastAsia="en-US"/>
        </w:rPr>
        <w:t>í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a</w:t>
      </w:r>
      <w:r w:rsidRPr="004F2222">
        <w:rPr>
          <w:rFonts w:ascii="Arial" w:eastAsiaTheme="minorHAnsi" w:hAnsi="Arial" w:cs="Arial"/>
          <w:b/>
          <w:color w:val="000000"/>
          <w:spacing w:val="6"/>
          <w:sz w:val="22"/>
          <w:szCs w:val="22"/>
          <w:lang w:val="es-MX" w:eastAsia="en-US"/>
        </w:rPr>
        <w:t xml:space="preserve"> 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d</w:t>
      </w:r>
      <w:r w:rsidRPr="004F2222">
        <w:rPr>
          <w:rFonts w:ascii="Arial" w:eastAsiaTheme="minorHAnsi" w:hAnsi="Arial" w:cs="Arial"/>
          <w:b/>
          <w:color w:val="000000"/>
          <w:spacing w:val="1"/>
          <w:sz w:val="22"/>
          <w:szCs w:val="22"/>
          <w:lang w:val="es-MX" w:eastAsia="en-US"/>
        </w:rPr>
        <w:t>e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l</w:t>
      </w:r>
      <w:r w:rsidRPr="004F2222">
        <w:rPr>
          <w:rFonts w:ascii="Arial" w:eastAsiaTheme="minorHAnsi" w:hAnsi="Arial" w:cs="Arial"/>
          <w:b/>
          <w:color w:val="000000"/>
          <w:spacing w:val="4"/>
          <w:sz w:val="22"/>
          <w:szCs w:val="22"/>
          <w:lang w:val="es-MX" w:eastAsia="en-US"/>
        </w:rPr>
        <w:t xml:space="preserve"> m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es</w:t>
      </w:r>
      <w:r w:rsidRPr="004F2222">
        <w:rPr>
          <w:rFonts w:ascii="Arial" w:eastAsiaTheme="minorHAnsi" w:hAnsi="Arial" w:cs="Arial"/>
          <w:b/>
          <w:color w:val="000000"/>
          <w:spacing w:val="6"/>
          <w:sz w:val="22"/>
          <w:szCs w:val="22"/>
          <w:lang w:val="es-MX" w:eastAsia="en-US"/>
        </w:rPr>
        <w:t xml:space="preserve"> 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de</w:t>
      </w:r>
      <w:r w:rsidRPr="004F2222">
        <w:rPr>
          <w:rFonts w:ascii="Arial" w:eastAsiaTheme="minorHAnsi" w:hAnsi="Arial" w:cs="Arial"/>
          <w:b/>
          <w:color w:val="000000"/>
          <w:spacing w:val="6"/>
          <w:sz w:val="22"/>
          <w:szCs w:val="22"/>
          <w:lang w:val="es-MX" w:eastAsia="en-US"/>
        </w:rPr>
        <w:t xml:space="preserve"> 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e</w:t>
      </w:r>
      <w:r w:rsidRPr="004F2222">
        <w:rPr>
          <w:rFonts w:ascii="Arial" w:eastAsiaTheme="minorHAnsi" w:hAnsi="Arial" w:cs="Arial"/>
          <w:b/>
          <w:color w:val="000000"/>
          <w:spacing w:val="1"/>
          <w:sz w:val="22"/>
          <w:szCs w:val="22"/>
          <w:lang w:val="es-MX" w:eastAsia="en-US"/>
        </w:rPr>
        <w:t>n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ero</w:t>
      </w:r>
      <w:r w:rsidRPr="004F2222">
        <w:rPr>
          <w:rFonts w:ascii="Arial" w:eastAsiaTheme="minorHAnsi" w:hAnsi="Arial" w:cs="Arial"/>
          <w:b/>
          <w:color w:val="000000"/>
          <w:spacing w:val="3"/>
          <w:sz w:val="22"/>
          <w:szCs w:val="22"/>
          <w:lang w:val="es-MX" w:eastAsia="en-US"/>
        </w:rPr>
        <w:t xml:space="preserve"> </w:t>
      </w:r>
      <w:r w:rsidRPr="004F2222">
        <w:rPr>
          <w:rFonts w:ascii="Arial" w:eastAsiaTheme="minorHAnsi" w:hAnsi="Arial" w:cs="Arial"/>
          <w:b/>
          <w:color w:val="000000"/>
          <w:spacing w:val="2"/>
          <w:sz w:val="22"/>
          <w:szCs w:val="22"/>
          <w:lang w:val="es-MX" w:eastAsia="en-US"/>
        </w:rPr>
        <w:t>d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 xml:space="preserve">el </w:t>
      </w:r>
      <w:r w:rsidRPr="004F2222">
        <w:rPr>
          <w:rFonts w:ascii="Arial" w:eastAsiaTheme="minorHAnsi" w:hAnsi="Arial" w:cs="Arial"/>
          <w:b/>
          <w:color w:val="000000"/>
          <w:spacing w:val="1"/>
          <w:sz w:val="22"/>
          <w:szCs w:val="22"/>
          <w:lang w:val="es-MX" w:eastAsia="en-US"/>
        </w:rPr>
        <w:t>s</w:t>
      </w:r>
      <w:r w:rsidRPr="004F2222">
        <w:rPr>
          <w:rFonts w:ascii="Arial" w:eastAsiaTheme="minorHAnsi" w:hAnsi="Arial" w:cs="Arial"/>
          <w:b/>
          <w:color w:val="000000"/>
          <w:spacing w:val="-1"/>
          <w:sz w:val="22"/>
          <w:szCs w:val="22"/>
          <w:lang w:val="es-MX" w:eastAsia="en-US"/>
        </w:rPr>
        <w:t>i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g</w:t>
      </w:r>
      <w:r w:rsidRPr="004F2222">
        <w:rPr>
          <w:rFonts w:ascii="Arial" w:eastAsiaTheme="minorHAnsi" w:hAnsi="Arial" w:cs="Arial"/>
          <w:b/>
          <w:color w:val="000000"/>
          <w:spacing w:val="-1"/>
          <w:sz w:val="22"/>
          <w:szCs w:val="22"/>
          <w:lang w:val="es-MX" w:eastAsia="en-US"/>
        </w:rPr>
        <w:t>u</w:t>
      </w:r>
      <w:r w:rsidRPr="004F2222">
        <w:rPr>
          <w:rFonts w:ascii="Arial" w:eastAsiaTheme="minorHAnsi" w:hAnsi="Arial" w:cs="Arial"/>
          <w:b/>
          <w:color w:val="000000"/>
          <w:spacing w:val="1"/>
          <w:sz w:val="22"/>
          <w:szCs w:val="22"/>
          <w:lang w:val="es-MX" w:eastAsia="en-US"/>
        </w:rPr>
        <w:t>i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e</w:t>
      </w:r>
      <w:r w:rsidRPr="004F2222">
        <w:rPr>
          <w:rFonts w:ascii="Arial" w:eastAsiaTheme="minorHAnsi" w:hAnsi="Arial" w:cs="Arial"/>
          <w:b/>
          <w:color w:val="000000"/>
          <w:spacing w:val="-1"/>
          <w:sz w:val="22"/>
          <w:szCs w:val="22"/>
          <w:lang w:val="es-MX" w:eastAsia="en-US"/>
        </w:rPr>
        <w:t>n</w:t>
      </w:r>
      <w:r w:rsidRPr="004F2222">
        <w:rPr>
          <w:rFonts w:ascii="Arial" w:eastAsiaTheme="minorHAnsi" w:hAnsi="Arial" w:cs="Arial"/>
          <w:b/>
          <w:color w:val="000000"/>
          <w:spacing w:val="2"/>
          <w:sz w:val="22"/>
          <w:szCs w:val="22"/>
          <w:lang w:val="es-MX" w:eastAsia="en-US"/>
        </w:rPr>
        <w:t>t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e</w:t>
      </w:r>
      <w:r w:rsidRPr="004F2222">
        <w:rPr>
          <w:rFonts w:ascii="Arial" w:eastAsiaTheme="minorHAnsi" w:hAnsi="Arial" w:cs="Arial"/>
          <w:b/>
          <w:color w:val="000000"/>
          <w:spacing w:val="-8"/>
          <w:sz w:val="22"/>
          <w:szCs w:val="22"/>
          <w:lang w:val="es-MX" w:eastAsia="en-US"/>
        </w:rPr>
        <w:t xml:space="preserve"> </w:t>
      </w:r>
      <w:r w:rsidRPr="004F2222">
        <w:rPr>
          <w:rFonts w:ascii="Arial" w:eastAsiaTheme="minorHAnsi" w:hAnsi="Arial" w:cs="Arial"/>
          <w:b/>
          <w:color w:val="000000"/>
          <w:spacing w:val="-1"/>
          <w:sz w:val="22"/>
          <w:szCs w:val="22"/>
          <w:lang w:val="es-MX" w:eastAsia="en-US"/>
        </w:rPr>
        <w:t>a</w:t>
      </w:r>
      <w:r w:rsidRPr="004F2222">
        <w:rPr>
          <w:rFonts w:ascii="Arial" w:eastAsiaTheme="minorHAnsi" w:hAnsi="Arial" w:cs="Arial"/>
          <w:b/>
          <w:color w:val="000000"/>
          <w:spacing w:val="2"/>
          <w:sz w:val="22"/>
          <w:szCs w:val="22"/>
          <w:lang w:val="es-MX" w:eastAsia="en-US"/>
        </w:rPr>
        <w:t>ñ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o</w:t>
      </w:r>
      <w:r w:rsidRPr="004F2222">
        <w:rPr>
          <w:rFonts w:ascii="Arial" w:eastAsiaTheme="minorHAnsi" w:hAnsi="Arial" w:cs="Arial"/>
          <w:b/>
          <w:color w:val="000000"/>
          <w:spacing w:val="-3"/>
          <w:sz w:val="22"/>
          <w:szCs w:val="22"/>
          <w:lang w:val="es-MX" w:eastAsia="en-US"/>
        </w:rPr>
        <w:t xml:space="preserve"> </w:t>
      </w:r>
      <w:r w:rsidRPr="004F2222">
        <w:rPr>
          <w:rFonts w:ascii="Arial" w:eastAsiaTheme="minorHAnsi" w:hAnsi="Arial" w:cs="Arial"/>
          <w:b/>
          <w:color w:val="000000"/>
          <w:spacing w:val="1"/>
          <w:sz w:val="22"/>
          <w:szCs w:val="22"/>
          <w:lang w:val="es-MX" w:eastAsia="en-US"/>
        </w:rPr>
        <w:t>d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e</w:t>
      </w:r>
      <w:r w:rsidRPr="004F2222">
        <w:rPr>
          <w:rFonts w:ascii="Arial" w:eastAsiaTheme="minorHAnsi" w:hAnsi="Arial" w:cs="Arial"/>
          <w:b/>
          <w:color w:val="000000"/>
          <w:spacing w:val="-2"/>
          <w:sz w:val="22"/>
          <w:szCs w:val="22"/>
          <w:lang w:val="es-MX" w:eastAsia="en-US"/>
        </w:rPr>
        <w:t xml:space="preserve"> </w:t>
      </w:r>
      <w:r w:rsidRPr="004F2222">
        <w:rPr>
          <w:rFonts w:ascii="Arial" w:eastAsiaTheme="minorHAnsi" w:hAnsi="Arial" w:cs="Arial"/>
          <w:b/>
          <w:color w:val="000000"/>
          <w:spacing w:val="1"/>
          <w:sz w:val="22"/>
          <w:szCs w:val="22"/>
          <w:lang w:val="es-MX" w:eastAsia="en-US"/>
        </w:rPr>
        <w:t>l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a</w:t>
      </w:r>
      <w:r w:rsidRPr="004F2222">
        <w:rPr>
          <w:rFonts w:ascii="Arial" w:eastAsiaTheme="minorHAnsi" w:hAnsi="Arial" w:cs="Arial"/>
          <w:b/>
          <w:color w:val="000000"/>
          <w:spacing w:val="-2"/>
          <w:sz w:val="22"/>
          <w:szCs w:val="22"/>
          <w:lang w:val="es-MX" w:eastAsia="en-US"/>
        </w:rPr>
        <w:t xml:space="preserve"> </w:t>
      </w:r>
      <w:r w:rsidRPr="004F2222">
        <w:rPr>
          <w:rFonts w:ascii="Arial" w:eastAsiaTheme="minorHAnsi" w:hAnsi="Arial" w:cs="Arial"/>
          <w:b/>
          <w:color w:val="000000"/>
          <w:spacing w:val="-1"/>
          <w:sz w:val="22"/>
          <w:szCs w:val="22"/>
          <w:lang w:val="es-MX" w:eastAsia="en-US"/>
        </w:rPr>
        <w:t>e</w:t>
      </w:r>
      <w:r w:rsidRPr="004F2222">
        <w:rPr>
          <w:rFonts w:ascii="Arial" w:eastAsiaTheme="minorHAnsi" w:hAnsi="Arial" w:cs="Arial"/>
          <w:b/>
          <w:color w:val="000000"/>
          <w:spacing w:val="1"/>
          <w:sz w:val="22"/>
          <w:szCs w:val="22"/>
          <w:lang w:val="es-MX" w:eastAsia="en-US"/>
        </w:rPr>
        <w:t>j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e</w:t>
      </w:r>
      <w:r w:rsidRPr="004F2222">
        <w:rPr>
          <w:rFonts w:ascii="Arial" w:eastAsiaTheme="minorHAnsi" w:hAnsi="Arial" w:cs="Arial"/>
          <w:b/>
          <w:color w:val="000000"/>
          <w:spacing w:val="1"/>
          <w:sz w:val="22"/>
          <w:szCs w:val="22"/>
          <w:lang w:val="es-MX" w:eastAsia="en-US"/>
        </w:rPr>
        <w:t>c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u</w:t>
      </w:r>
      <w:r w:rsidRPr="004F2222">
        <w:rPr>
          <w:rFonts w:ascii="Arial" w:eastAsiaTheme="minorHAnsi" w:hAnsi="Arial" w:cs="Arial"/>
          <w:b/>
          <w:color w:val="000000"/>
          <w:spacing w:val="1"/>
          <w:sz w:val="22"/>
          <w:szCs w:val="22"/>
          <w:lang w:val="es-MX" w:eastAsia="en-US"/>
        </w:rPr>
        <w:t>ci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ón</w:t>
      </w:r>
      <w:r w:rsidRPr="004F2222">
        <w:rPr>
          <w:rFonts w:ascii="Arial" w:eastAsiaTheme="minorHAnsi" w:hAnsi="Arial" w:cs="Arial"/>
          <w:b/>
          <w:color w:val="000000"/>
          <w:spacing w:val="-9"/>
          <w:sz w:val="22"/>
          <w:szCs w:val="22"/>
          <w:lang w:val="es-MX" w:eastAsia="en-US"/>
        </w:rPr>
        <w:t xml:space="preserve"> </w:t>
      </w:r>
      <w:r w:rsidRPr="004F2222">
        <w:rPr>
          <w:rFonts w:ascii="Arial" w:eastAsiaTheme="minorHAnsi" w:hAnsi="Arial" w:cs="Arial"/>
          <w:b/>
          <w:color w:val="000000"/>
          <w:spacing w:val="2"/>
          <w:sz w:val="22"/>
          <w:szCs w:val="22"/>
          <w:lang w:val="es-MX" w:eastAsia="en-US"/>
        </w:rPr>
        <w:t>d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e</w:t>
      </w:r>
      <w:r w:rsidRPr="004F2222">
        <w:rPr>
          <w:rFonts w:ascii="Arial" w:eastAsiaTheme="minorHAnsi" w:hAnsi="Arial" w:cs="Arial"/>
          <w:b/>
          <w:color w:val="000000"/>
          <w:spacing w:val="-2"/>
          <w:sz w:val="22"/>
          <w:szCs w:val="22"/>
          <w:lang w:val="es-MX" w:eastAsia="en-US"/>
        </w:rPr>
        <w:t xml:space="preserve"> </w:t>
      </w:r>
      <w:r w:rsidRPr="004F2222">
        <w:rPr>
          <w:rFonts w:ascii="Arial" w:eastAsiaTheme="minorHAnsi" w:hAnsi="Arial" w:cs="Arial"/>
          <w:b/>
          <w:color w:val="000000"/>
          <w:spacing w:val="1"/>
          <w:sz w:val="22"/>
          <w:szCs w:val="22"/>
          <w:lang w:val="es-MX" w:eastAsia="en-US"/>
        </w:rPr>
        <w:t>d</w:t>
      </w:r>
      <w:r w:rsidRPr="004F2222">
        <w:rPr>
          <w:rFonts w:ascii="Arial" w:eastAsiaTheme="minorHAnsi" w:hAnsi="Arial" w:cs="Arial"/>
          <w:b/>
          <w:color w:val="000000"/>
          <w:spacing w:val="-1"/>
          <w:sz w:val="22"/>
          <w:szCs w:val="22"/>
          <w:lang w:val="es-MX" w:eastAsia="en-US"/>
        </w:rPr>
        <w:t>i</w:t>
      </w:r>
      <w:r w:rsidRPr="004F2222">
        <w:rPr>
          <w:rFonts w:ascii="Arial" w:eastAsiaTheme="minorHAnsi" w:hAnsi="Arial" w:cs="Arial"/>
          <w:b/>
          <w:color w:val="000000"/>
          <w:spacing w:val="1"/>
          <w:sz w:val="22"/>
          <w:szCs w:val="22"/>
          <w:lang w:val="es-MX" w:eastAsia="en-US"/>
        </w:rPr>
        <w:t>c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ho</w:t>
      </w:r>
      <w:r w:rsidRPr="004F2222">
        <w:rPr>
          <w:rFonts w:ascii="Arial" w:eastAsiaTheme="minorHAnsi" w:hAnsi="Arial" w:cs="Arial"/>
          <w:b/>
          <w:color w:val="000000"/>
          <w:spacing w:val="-6"/>
          <w:sz w:val="22"/>
          <w:szCs w:val="22"/>
          <w:lang w:val="es-MX" w:eastAsia="en-US"/>
        </w:rPr>
        <w:t xml:space="preserve"> 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p</w:t>
      </w:r>
      <w:r w:rsidRPr="004F2222">
        <w:rPr>
          <w:rFonts w:ascii="Arial" w:eastAsiaTheme="minorHAnsi" w:hAnsi="Arial" w:cs="Arial"/>
          <w:b/>
          <w:color w:val="000000"/>
          <w:spacing w:val="3"/>
          <w:sz w:val="22"/>
          <w:szCs w:val="22"/>
          <w:lang w:val="es-MX" w:eastAsia="en-US"/>
        </w:rPr>
        <w:t>r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o</w:t>
      </w:r>
      <w:r w:rsidRPr="004F2222">
        <w:rPr>
          <w:rFonts w:ascii="Arial" w:eastAsiaTheme="minorHAnsi" w:hAnsi="Arial" w:cs="Arial"/>
          <w:b/>
          <w:color w:val="000000"/>
          <w:spacing w:val="-1"/>
          <w:sz w:val="22"/>
          <w:szCs w:val="22"/>
          <w:lang w:val="es-MX" w:eastAsia="en-US"/>
        </w:rPr>
        <w:t>g</w:t>
      </w:r>
      <w:r w:rsidRPr="004F2222">
        <w:rPr>
          <w:rFonts w:ascii="Arial" w:eastAsiaTheme="minorHAnsi" w:hAnsi="Arial" w:cs="Arial"/>
          <w:b/>
          <w:color w:val="000000"/>
          <w:spacing w:val="1"/>
          <w:sz w:val="22"/>
          <w:szCs w:val="22"/>
          <w:lang w:val="es-MX" w:eastAsia="en-US"/>
        </w:rPr>
        <w:t>r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a</w:t>
      </w:r>
      <w:r w:rsidRPr="004F2222">
        <w:rPr>
          <w:rFonts w:ascii="Arial" w:eastAsiaTheme="minorHAnsi" w:hAnsi="Arial" w:cs="Arial"/>
          <w:b/>
          <w:color w:val="000000"/>
          <w:spacing w:val="4"/>
          <w:sz w:val="22"/>
          <w:szCs w:val="22"/>
          <w:lang w:val="es-MX" w:eastAsia="en-US"/>
        </w:rPr>
        <w:t>m</w:t>
      </w:r>
      <w:r w:rsidRPr="004F2222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a.”</w:t>
      </w:r>
    </w:p>
    <w:p w:rsidR="006D4962" w:rsidRPr="00716634" w:rsidRDefault="00BF3612" w:rsidP="0071663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Theme="minorHAnsi" w:hAnsi="Arial" w:cs="Arial"/>
          <w:b/>
          <w:color w:val="373737"/>
          <w:sz w:val="22"/>
          <w:szCs w:val="22"/>
          <w:lang w:val="es-MX" w:eastAsia="en-US"/>
        </w:rPr>
      </w:pPr>
      <w:r w:rsidRPr="00716634">
        <w:rPr>
          <w:rFonts w:ascii="Arial" w:eastAsiaTheme="minorHAnsi" w:hAnsi="Arial" w:cs="Arial"/>
          <w:b/>
          <w:color w:val="373737"/>
          <w:sz w:val="22"/>
          <w:szCs w:val="22"/>
          <w:lang w:val="es-MX" w:eastAsia="en-US"/>
        </w:rPr>
        <w:t>La Coordinación de Archivo elaborará y publicará el informe anual correspondiente al año 2023.</w:t>
      </w:r>
    </w:p>
    <w:p w:rsidR="0039029B" w:rsidRPr="00716634" w:rsidRDefault="0039029B" w:rsidP="0071663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Theme="minorHAnsi" w:hAnsi="Arial" w:cs="Arial"/>
          <w:b/>
          <w:color w:val="373737"/>
          <w:sz w:val="22"/>
          <w:szCs w:val="22"/>
          <w:lang w:val="es-MX" w:eastAsia="en-US"/>
        </w:rPr>
      </w:pPr>
    </w:p>
    <w:p w:rsidR="0039029B" w:rsidRPr="00716634" w:rsidRDefault="0039029B" w:rsidP="00716634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Theme="minorHAnsi" w:hAnsi="Arial" w:cs="Arial"/>
          <w:b/>
          <w:color w:val="373737"/>
          <w:sz w:val="22"/>
          <w:szCs w:val="22"/>
          <w:lang w:val="es-MX" w:eastAsia="en-US"/>
        </w:rPr>
      </w:pPr>
    </w:p>
    <w:p w:rsidR="00E95A5C" w:rsidRPr="003249F7" w:rsidRDefault="00E95A5C" w:rsidP="003249F7">
      <w:pPr>
        <w:rPr>
          <w:rFonts w:ascii="Myriad Pro" w:hAnsi="Myriad Pro"/>
          <w:b/>
        </w:rPr>
      </w:pPr>
      <w:r w:rsidRPr="00E95A5C">
        <w:rPr>
          <w:rFonts w:ascii="Myriad Pro" w:hAnsi="Myriad Pro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E7EE31" wp14:editId="14A99715">
                <wp:simplePos x="0" y="0"/>
                <wp:positionH relativeFrom="column">
                  <wp:posOffset>3560445</wp:posOffset>
                </wp:positionH>
                <wp:positionV relativeFrom="paragraph">
                  <wp:posOffset>116205</wp:posOffset>
                </wp:positionV>
                <wp:extent cx="2374265" cy="1403985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A5C" w:rsidRDefault="00E95A5C" w:rsidP="00E95A5C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</w:rPr>
                            </w:pPr>
                          </w:p>
                          <w:p w:rsidR="00E95A5C" w:rsidRDefault="00E95A5C" w:rsidP="00E95A5C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E7EE31" id="Cuadro de texto 2" o:spid="_x0000_s1027" type="#_x0000_t202" style="position:absolute;margin-left:280.35pt;margin-top:9.1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" filled="f" stroked="f">
                <v:textbox style="mso-fit-shape-to-text:t">
                  <w:txbxContent>
                    <w:p w:rsidR="00E95A5C" w:rsidRDefault="00E95A5C" w:rsidP="00E95A5C">
                      <w:pPr>
                        <w:jc w:val="center"/>
                        <w:rPr>
                          <w:rFonts w:ascii="Myriad Pro" w:hAnsi="Myriad Pro"/>
                          <w:b/>
                        </w:rPr>
                      </w:pPr>
                    </w:p>
                    <w:p w:rsidR="00E95A5C" w:rsidRDefault="00E95A5C" w:rsidP="00E95A5C">
                      <w:pPr>
                        <w:jc w:val="center"/>
                        <w:rPr>
                          <w:rFonts w:ascii="Myriad Pro" w:hAnsi="Myriad Pro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5A5C" w:rsidRDefault="00E95A5C" w:rsidP="00B662DC">
      <w:pPr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</w:p>
    <w:p w:rsidR="00E95A5C" w:rsidRDefault="00E95A5C" w:rsidP="00B662DC">
      <w:pPr>
        <w:jc w:val="center"/>
        <w:rPr>
          <w:rFonts w:ascii="Arial Narrow" w:hAnsi="Arial Narrow"/>
          <w:b/>
          <w:sz w:val="28"/>
          <w:szCs w:val="28"/>
        </w:rPr>
      </w:pPr>
    </w:p>
    <w:p w:rsidR="00E95A5C" w:rsidRDefault="00E95A5C" w:rsidP="00B662DC">
      <w:pPr>
        <w:jc w:val="center"/>
        <w:rPr>
          <w:rFonts w:ascii="Arial Narrow" w:hAnsi="Arial Narrow"/>
          <w:b/>
          <w:sz w:val="28"/>
          <w:szCs w:val="28"/>
        </w:rPr>
      </w:pPr>
    </w:p>
    <w:p w:rsidR="00FC0A34" w:rsidRPr="00BF3612" w:rsidRDefault="003249F7" w:rsidP="003249F7">
      <w:pPr>
        <w:jc w:val="center"/>
        <w:rPr>
          <w:rFonts w:ascii="Arial Narrow" w:hAnsi="Arial Narrow"/>
          <w:sz w:val="16"/>
          <w:szCs w:val="16"/>
        </w:rPr>
      </w:pPr>
      <w:r>
        <w:rPr>
          <w:noProof/>
        </w:rPr>
        <w:drawing>
          <wp:inline distT="0" distB="0" distL="0" distR="0" wp14:anchorId="11A42687" wp14:editId="6166B89F">
            <wp:extent cx="2743200" cy="561975"/>
            <wp:effectExtent l="0" t="0" r="0" b="9525"/>
            <wp:docPr id="7" name="6 Imagen" descr="C:\Users\crandrader\Documents\FIRMA CRA.jp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 Imagen" descr="C:\Users\crandrader\Documents\FIRMA CRA.jpg">
                      <a:extLst>
                        <a:ext uri="{FF2B5EF4-FFF2-40B4-BE49-F238E27FC236}">
                          <a16:creationId xmlns:a16="http://schemas.microsoft.com/office/drawing/2014/main" id="{00000000-0008-0000-0000-000007000000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A34" w:rsidRDefault="00FC0A34" w:rsidP="00FC0A34">
      <w:pPr>
        <w:rPr>
          <w:rFonts w:ascii="Arial Narrow" w:hAnsi="Arial Narrow"/>
          <w:lang w:val="es-MX"/>
        </w:rPr>
      </w:pPr>
    </w:p>
    <w:p w:rsidR="007D43E3" w:rsidRPr="00694379" w:rsidRDefault="00BF3612" w:rsidP="00694379">
      <w:pPr>
        <w:widowControl w:val="0"/>
        <w:tabs>
          <w:tab w:val="left" w:pos="1120"/>
        </w:tabs>
        <w:autoSpaceDE w:val="0"/>
        <w:autoSpaceDN w:val="0"/>
        <w:adjustRightInd w:val="0"/>
        <w:spacing w:after="200" w:line="276" w:lineRule="auto"/>
        <w:ind w:left="1127" w:right="173" w:hanging="720"/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</w:pPr>
      <w:r>
        <w:rPr>
          <w:rFonts w:ascii="Arial Narrow" w:hAnsi="Arial Narrow"/>
          <w:b/>
        </w:rPr>
        <w:t xml:space="preserve">Elaboró: </w:t>
      </w:r>
      <w:r w:rsidRPr="0039029B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Lic. Carlos René Andrade Rodríguez</w:t>
      </w:r>
      <w:r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 xml:space="preserve">, </w:t>
      </w:r>
      <w:r w:rsidRPr="0039029B"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Coordinador de Archivo</w:t>
      </w:r>
      <w:r>
        <w:rPr>
          <w:rFonts w:ascii="Arial" w:eastAsiaTheme="minorHAnsi" w:hAnsi="Arial" w:cs="Arial"/>
          <w:b/>
          <w:color w:val="000000"/>
          <w:sz w:val="22"/>
          <w:szCs w:val="22"/>
          <w:lang w:val="es-MX" w:eastAsia="en-US"/>
        </w:rPr>
        <w:t>.</w:t>
      </w:r>
    </w:p>
    <w:sectPr w:rsidR="007D43E3" w:rsidRPr="00694379" w:rsidSect="001B41E0">
      <w:headerReference w:type="default" r:id="rId9"/>
      <w:footerReference w:type="default" r:id="rId10"/>
      <w:pgSz w:w="12240" w:h="15840" w:code="1"/>
      <w:pgMar w:top="1417" w:right="1701" w:bottom="1417" w:left="1701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FFA" w:rsidRDefault="004E2FFA">
      <w:r>
        <w:separator/>
      </w:r>
    </w:p>
  </w:endnote>
  <w:endnote w:type="continuationSeparator" w:id="0">
    <w:p w:rsidR="004E2FFA" w:rsidRDefault="004E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Segoe UI Semilight"/>
    <w:charset w:val="00"/>
    <w:family w:val="swiss"/>
    <w:pitch w:val="variable"/>
    <w:sig w:usb0="00000087" w:usb1="00000000" w:usb2="00000000" w:usb3="00000000" w:csb0="0000001B" w:csb1="00000000"/>
  </w:font>
  <w:font w:name="Open Sans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2994316"/>
      <w:docPartObj>
        <w:docPartGallery w:val="Page Numbers (Bottom of Page)"/>
        <w:docPartUnique/>
      </w:docPartObj>
    </w:sdtPr>
    <w:sdtEndPr/>
    <w:sdtContent>
      <w:p w:rsidR="00BF3612" w:rsidRDefault="00BF361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3159A" w:rsidRDefault="005315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FFA" w:rsidRDefault="004E2FFA">
      <w:r>
        <w:separator/>
      </w:r>
    </w:p>
  </w:footnote>
  <w:footnote w:type="continuationSeparator" w:id="0">
    <w:p w:rsidR="004E2FFA" w:rsidRDefault="004E2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2D4" w:rsidRDefault="00D050DF" w:rsidP="007B22D4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75648" behindDoc="1" locked="0" layoutInCell="1" allowOverlap="1" wp14:anchorId="353B507C" wp14:editId="3F8B67E2">
          <wp:simplePos x="0" y="0"/>
          <wp:positionH relativeFrom="column">
            <wp:posOffset>-1108710</wp:posOffset>
          </wp:positionH>
          <wp:positionV relativeFrom="paragraph">
            <wp:posOffset>19050</wp:posOffset>
          </wp:positionV>
          <wp:extent cx="7785646" cy="10075542"/>
          <wp:effectExtent l="0" t="0" r="6350" b="254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646" cy="100755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0A44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302E0D7" wp14:editId="70785DB6">
              <wp:simplePos x="0" y="0"/>
              <wp:positionH relativeFrom="column">
                <wp:posOffset>-704070</wp:posOffset>
              </wp:positionH>
              <wp:positionV relativeFrom="paragraph">
                <wp:posOffset>-152472</wp:posOffset>
              </wp:positionV>
              <wp:extent cx="272412" cy="282222"/>
              <wp:effectExtent l="0" t="0" r="0" b="3810"/>
              <wp:wrapNone/>
              <wp:docPr id="29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2412" cy="2822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C17E08" w:rsidRDefault="00C17E08" w:rsidP="00C17E08"/>
                      </w:txbxContent>
                    </wps:txbx>
                    <wps:bodyPr vert="horz" wrap="square" lIns="91440" tIns="45720" rIns="91440" bIns="45720" numCol="1" anchor="ctr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02E0D7" id="Rectangle 8" o:spid="_x0000_s1028" style="position:absolute;margin-left:-55.45pt;margin-top:-12pt;width:21.45pt;height:22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" filled="f" fillcolor="#4f81bd [3204]" stroked="f" strokecolor="black [3213]">
              <v:shadow color="#eeece1 [3214]"/>
              <v:textbox>
                <w:txbxContent>
                  <w:p w:rsidR="00C17E08" w:rsidRDefault="00C17E08" w:rsidP="00C17E08"/>
                </w:txbxContent>
              </v:textbox>
            </v:rect>
          </w:pict>
        </mc:Fallback>
      </mc:AlternateContent>
    </w:r>
  </w:p>
  <w:p w:rsidR="007B22D4" w:rsidRDefault="004E2FFA" w:rsidP="007B22D4">
    <w:pPr>
      <w:pStyle w:val="Encabezado"/>
    </w:pPr>
  </w:p>
  <w:p w:rsidR="00C17E08" w:rsidRDefault="00C17E08" w:rsidP="007B22D4">
    <w:pPr>
      <w:pStyle w:val="Encabezado"/>
    </w:pPr>
  </w:p>
  <w:p w:rsidR="00C17E08" w:rsidRDefault="00BF3612" w:rsidP="00952D24">
    <w:pPr>
      <w:pStyle w:val="Encabezado"/>
      <w:tabs>
        <w:tab w:val="clear" w:pos="4252"/>
        <w:tab w:val="clear" w:pos="8504"/>
        <w:tab w:val="left" w:pos="1305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>
              <wp:simplePos x="0" y="0"/>
              <wp:positionH relativeFrom="column">
                <wp:posOffset>4815840</wp:posOffset>
              </wp:positionH>
              <wp:positionV relativeFrom="paragraph">
                <wp:posOffset>7620</wp:posOffset>
              </wp:positionV>
              <wp:extent cx="1447800" cy="333375"/>
              <wp:effectExtent l="0" t="0" r="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333375"/>
                      </a:xfrm>
                      <a:prstGeom prst="rect">
                        <a:avLst/>
                      </a:prstGeom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3612" w:rsidRPr="00AF7838" w:rsidRDefault="00BF3612" w:rsidP="00BF361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AF7838">
                            <w:rPr>
                              <w:sz w:val="16"/>
                              <w:szCs w:val="16"/>
                            </w:rPr>
                            <w:t>“2023 año de Francisco Villa, el revolucionario del pueblo”</w:t>
                          </w:r>
                        </w:p>
                        <w:p w:rsidR="00BF3612" w:rsidRDefault="00BF361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79.2pt;margin-top:.6pt;width:114pt;height:26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" fillcolor="white [3201]" stroked="f" strokeweight="2pt">
              <v:textbox>
                <w:txbxContent>
                  <w:p w:rsidR="00BF3612" w:rsidRPr="00AF7838" w:rsidRDefault="00BF3612" w:rsidP="00BF3612">
                    <w:pPr>
                      <w:rPr>
                        <w:sz w:val="16"/>
                        <w:szCs w:val="16"/>
                      </w:rPr>
                    </w:pPr>
                    <w:r w:rsidRPr="00AF7838">
                      <w:rPr>
                        <w:sz w:val="16"/>
                        <w:szCs w:val="16"/>
                      </w:rPr>
                      <w:t>“2023 año de Francisco Villa, el revolucionario del pueblo”</w:t>
                    </w:r>
                  </w:p>
                  <w:p w:rsidR="00BF3612" w:rsidRDefault="00BF3612"/>
                </w:txbxContent>
              </v:textbox>
              <w10:wrap type="square"/>
            </v:shape>
          </w:pict>
        </mc:Fallback>
      </mc:AlternateContent>
    </w:r>
    <w:r w:rsidR="00952D24">
      <w:tab/>
    </w:r>
  </w:p>
  <w:p w:rsidR="00E9229F" w:rsidRPr="007B22D4" w:rsidRDefault="00F30A44" w:rsidP="00DA774B">
    <w:pPr>
      <w:pStyle w:val="Encabezado"/>
      <w:ind w:left="426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932590B" wp14:editId="1B8EF2F5">
              <wp:simplePos x="0" y="0"/>
              <wp:positionH relativeFrom="column">
                <wp:posOffset>-704070</wp:posOffset>
              </wp:positionH>
              <wp:positionV relativeFrom="paragraph">
                <wp:posOffset>112045</wp:posOffset>
              </wp:positionV>
              <wp:extent cx="272435" cy="0"/>
              <wp:effectExtent l="0" t="57150" r="0" b="57150"/>
              <wp:wrapNone/>
              <wp:docPr id="34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2435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C17E08" w:rsidRDefault="00C17E08" w:rsidP="00C17E08"/>
                      </w:txbxContent>
                    </wps:txbx>
                    <wps:bodyPr vert="horz" wrap="square" lIns="91440" tIns="45720" rIns="91440" bIns="45720" numCol="1" anchor="ctr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32590B" id="Rectangle 12" o:spid="_x0000_s1030" style="position:absolute;left:0;text-align:left;margin-left:-55.45pt;margin-top:8.8pt;width:21.4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" filled="f" fillcolor="#4f81bd [3204]" stroked="f" strokecolor="black [3213]">
              <v:shadow color="#eeece1 [3214]"/>
              <v:textbox>
                <w:txbxContent>
                  <w:p w:rsidR="00C17E08" w:rsidRDefault="00C17E08" w:rsidP="00C17E08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91618"/>
    <w:multiLevelType w:val="hybridMultilevel"/>
    <w:tmpl w:val="5A0617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B672C"/>
    <w:multiLevelType w:val="hybridMultilevel"/>
    <w:tmpl w:val="8A5EB2C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115B7"/>
    <w:multiLevelType w:val="hybridMultilevel"/>
    <w:tmpl w:val="5FB8900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0E"/>
    <w:rsid w:val="00000CA8"/>
    <w:rsid w:val="0000391A"/>
    <w:rsid w:val="00007B1A"/>
    <w:rsid w:val="000145B3"/>
    <w:rsid w:val="000217A6"/>
    <w:rsid w:val="000328F1"/>
    <w:rsid w:val="0003361B"/>
    <w:rsid w:val="0007195D"/>
    <w:rsid w:val="000907FC"/>
    <w:rsid w:val="00095E5B"/>
    <w:rsid w:val="000C7BF9"/>
    <w:rsid w:val="000D4916"/>
    <w:rsid w:val="000E0778"/>
    <w:rsid w:val="00107890"/>
    <w:rsid w:val="001274E7"/>
    <w:rsid w:val="001356B1"/>
    <w:rsid w:val="00147426"/>
    <w:rsid w:val="00184D2F"/>
    <w:rsid w:val="001B41E0"/>
    <w:rsid w:val="001C0A13"/>
    <w:rsid w:val="001C0D25"/>
    <w:rsid w:val="001D2817"/>
    <w:rsid w:val="001E0669"/>
    <w:rsid w:val="001E5F39"/>
    <w:rsid w:val="001F3C98"/>
    <w:rsid w:val="001F3E2E"/>
    <w:rsid w:val="002118D1"/>
    <w:rsid w:val="00217A29"/>
    <w:rsid w:val="00224689"/>
    <w:rsid w:val="00241AF0"/>
    <w:rsid w:val="00254EEB"/>
    <w:rsid w:val="00255935"/>
    <w:rsid w:val="0026404A"/>
    <w:rsid w:val="00284033"/>
    <w:rsid w:val="00286725"/>
    <w:rsid w:val="002A6A85"/>
    <w:rsid w:val="002B1359"/>
    <w:rsid w:val="002B7D0C"/>
    <w:rsid w:val="002F7584"/>
    <w:rsid w:val="00312881"/>
    <w:rsid w:val="003211CA"/>
    <w:rsid w:val="003249F7"/>
    <w:rsid w:val="00340284"/>
    <w:rsid w:val="00341931"/>
    <w:rsid w:val="00347527"/>
    <w:rsid w:val="00351B97"/>
    <w:rsid w:val="003551BE"/>
    <w:rsid w:val="00356220"/>
    <w:rsid w:val="0039029B"/>
    <w:rsid w:val="003B1D02"/>
    <w:rsid w:val="003F5CFA"/>
    <w:rsid w:val="00414C36"/>
    <w:rsid w:val="004215ED"/>
    <w:rsid w:val="00452A0E"/>
    <w:rsid w:val="00490612"/>
    <w:rsid w:val="00496168"/>
    <w:rsid w:val="004B53C3"/>
    <w:rsid w:val="004E2FFA"/>
    <w:rsid w:val="004F2222"/>
    <w:rsid w:val="0050337B"/>
    <w:rsid w:val="00521CE2"/>
    <w:rsid w:val="0053159A"/>
    <w:rsid w:val="005452F3"/>
    <w:rsid w:val="00555AED"/>
    <w:rsid w:val="00557409"/>
    <w:rsid w:val="005706B1"/>
    <w:rsid w:val="00572C4E"/>
    <w:rsid w:val="00576F09"/>
    <w:rsid w:val="00590555"/>
    <w:rsid w:val="005D0542"/>
    <w:rsid w:val="005D07C5"/>
    <w:rsid w:val="005F6315"/>
    <w:rsid w:val="00605315"/>
    <w:rsid w:val="00605A55"/>
    <w:rsid w:val="00611464"/>
    <w:rsid w:val="0061728D"/>
    <w:rsid w:val="006367D3"/>
    <w:rsid w:val="00641A6A"/>
    <w:rsid w:val="00657829"/>
    <w:rsid w:val="00657B83"/>
    <w:rsid w:val="006717D5"/>
    <w:rsid w:val="00673281"/>
    <w:rsid w:val="00692BF5"/>
    <w:rsid w:val="00694379"/>
    <w:rsid w:val="006B37E6"/>
    <w:rsid w:val="006D358B"/>
    <w:rsid w:val="006D4962"/>
    <w:rsid w:val="006F0E1D"/>
    <w:rsid w:val="00701892"/>
    <w:rsid w:val="00716634"/>
    <w:rsid w:val="00726CAD"/>
    <w:rsid w:val="00745E0A"/>
    <w:rsid w:val="007474F3"/>
    <w:rsid w:val="007540E3"/>
    <w:rsid w:val="00767FCB"/>
    <w:rsid w:val="00772A34"/>
    <w:rsid w:val="00795280"/>
    <w:rsid w:val="007A1F41"/>
    <w:rsid w:val="007D2456"/>
    <w:rsid w:val="007D43E3"/>
    <w:rsid w:val="007E5889"/>
    <w:rsid w:val="007F0E42"/>
    <w:rsid w:val="00825058"/>
    <w:rsid w:val="00826A66"/>
    <w:rsid w:val="00830034"/>
    <w:rsid w:val="00835ABF"/>
    <w:rsid w:val="008425C6"/>
    <w:rsid w:val="00850FA4"/>
    <w:rsid w:val="00880DD4"/>
    <w:rsid w:val="008945A7"/>
    <w:rsid w:val="008A76A2"/>
    <w:rsid w:val="008B0E09"/>
    <w:rsid w:val="008C4EC4"/>
    <w:rsid w:val="008F23CC"/>
    <w:rsid w:val="008F23E9"/>
    <w:rsid w:val="008F3256"/>
    <w:rsid w:val="00900F8C"/>
    <w:rsid w:val="0092153B"/>
    <w:rsid w:val="00930AE3"/>
    <w:rsid w:val="009436D8"/>
    <w:rsid w:val="00952D24"/>
    <w:rsid w:val="009A77E4"/>
    <w:rsid w:val="009C75B3"/>
    <w:rsid w:val="009D32AD"/>
    <w:rsid w:val="00A1459D"/>
    <w:rsid w:val="00A624B3"/>
    <w:rsid w:val="00A65B5B"/>
    <w:rsid w:val="00A9049C"/>
    <w:rsid w:val="00A9660E"/>
    <w:rsid w:val="00AA5336"/>
    <w:rsid w:val="00AD6C53"/>
    <w:rsid w:val="00AE38A4"/>
    <w:rsid w:val="00AE4A66"/>
    <w:rsid w:val="00AE7505"/>
    <w:rsid w:val="00AF18C5"/>
    <w:rsid w:val="00AF4A7A"/>
    <w:rsid w:val="00B15D8B"/>
    <w:rsid w:val="00B278F4"/>
    <w:rsid w:val="00B55E47"/>
    <w:rsid w:val="00B570D3"/>
    <w:rsid w:val="00B662DC"/>
    <w:rsid w:val="00B94392"/>
    <w:rsid w:val="00B96AF9"/>
    <w:rsid w:val="00BA698E"/>
    <w:rsid w:val="00BB511B"/>
    <w:rsid w:val="00BC6207"/>
    <w:rsid w:val="00BD3183"/>
    <w:rsid w:val="00BF3612"/>
    <w:rsid w:val="00C010E8"/>
    <w:rsid w:val="00C1294B"/>
    <w:rsid w:val="00C14ED4"/>
    <w:rsid w:val="00C17E08"/>
    <w:rsid w:val="00C37EBA"/>
    <w:rsid w:val="00C46D9D"/>
    <w:rsid w:val="00C7369B"/>
    <w:rsid w:val="00C81BEA"/>
    <w:rsid w:val="00C82084"/>
    <w:rsid w:val="00CA529F"/>
    <w:rsid w:val="00CD38BA"/>
    <w:rsid w:val="00CD4DE2"/>
    <w:rsid w:val="00D04180"/>
    <w:rsid w:val="00D050DF"/>
    <w:rsid w:val="00D077F6"/>
    <w:rsid w:val="00D14B5F"/>
    <w:rsid w:val="00D23991"/>
    <w:rsid w:val="00D2561D"/>
    <w:rsid w:val="00D33964"/>
    <w:rsid w:val="00D44EDF"/>
    <w:rsid w:val="00D47BB2"/>
    <w:rsid w:val="00D52427"/>
    <w:rsid w:val="00D63814"/>
    <w:rsid w:val="00D83F6C"/>
    <w:rsid w:val="00D86273"/>
    <w:rsid w:val="00D8700E"/>
    <w:rsid w:val="00DA774B"/>
    <w:rsid w:val="00DB67D0"/>
    <w:rsid w:val="00E035D7"/>
    <w:rsid w:val="00E07A45"/>
    <w:rsid w:val="00E20358"/>
    <w:rsid w:val="00E2041F"/>
    <w:rsid w:val="00E3531D"/>
    <w:rsid w:val="00E4423B"/>
    <w:rsid w:val="00E57007"/>
    <w:rsid w:val="00E67D13"/>
    <w:rsid w:val="00E95A5C"/>
    <w:rsid w:val="00EB3A75"/>
    <w:rsid w:val="00EC49AD"/>
    <w:rsid w:val="00EC5A43"/>
    <w:rsid w:val="00EE0A0B"/>
    <w:rsid w:val="00F01F42"/>
    <w:rsid w:val="00F30A44"/>
    <w:rsid w:val="00F51972"/>
    <w:rsid w:val="00F54898"/>
    <w:rsid w:val="00F740C4"/>
    <w:rsid w:val="00F86741"/>
    <w:rsid w:val="00FC0A34"/>
    <w:rsid w:val="00FF2236"/>
    <w:rsid w:val="00F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44A9B"/>
  <w15:docId w15:val="{F8919B48-2103-48F6-9E97-36CBD3A7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6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60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6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660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6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9660E"/>
    <w:rPr>
      <w:color w:val="0000FF" w:themeColor="hyperlink"/>
      <w:u w:val="single"/>
    </w:rPr>
  </w:style>
  <w:style w:type="paragraph" w:styleId="Sangradetextonormal">
    <w:name w:val="Body Text Indent"/>
    <w:basedOn w:val="Normal"/>
    <w:link w:val="SangradetextonormalCar"/>
    <w:rsid w:val="00A9660E"/>
    <w:pPr>
      <w:spacing w:line="360" w:lineRule="auto"/>
      <w:ind w:firstLine="709"/>
      <w:jc w:val="both"/>
    </w:pPr>
    <w:rPr>
      <w:rFonts w:ascii="Arial" w:hAnsi="Arial" w:cs="Arial"/>
      <w:sz w:val="26"/>
    </w:rPr>
  </w:style>
  <w:style w:type="character" w:customStyle="1" w:styleId="SangradetextonormalCar">
    <w:name w:val="Sangría de texto normal Car"/>
    <w:basedOn w:val="Fuentedeprrafopredeter"/>
    <w:link w:val="Sangradetextonormal"/>
    <w:rsid w:val="00A9660E"/>
    <w:rPr>
      <w:rFonts w:ascii="Arial" w:eastAsia="Times New Roman" w:hAnsi="Arial" w:cs="Arial"/>
      <w:sz w:val="26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A9660E"/>
    <w:pPr>
      <w:spacing w:before="100" w:beforeAutospacing="1" w:after="100" w:afterAutospacing="1"/>
    </w:pPr>
    <w:rPr>
      <w:rFonts w:eastAsiaTheme="minorEastAsia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89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1892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8208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F0E42"/>
    <w:pPr>
      <w:ind w:left="720"/>
      <w:contextualSpacing/>
    </w:pPr>
  </w:style>
  <w:style w:type="paragraph" w:styleId="Sinespaciado">
    <w:name w:val="No Spacing"/>
    <w:uiPriority w:val="1"/>
    <w:qFormat/>
    <w:rsid w:val="00B66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0217A6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237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9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27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4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939E6-FA14-4F99-B53C-59289548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Herrera Jimenez</dc:creator>
  <cp:lastModifiedBy>Carlos René Andrade Rodríguez</cp:lastModifiedBy>
  <cp:revision>5</cp:revision>
  <cp:lastPrinted>2020-02-04T18:14:00Z</cp:lastPrinted>
  <dcterms:created xsi:type="dcterms:W3CDTF">2023-01-23T16:55:00Z</dcterms:created>
  <dcterms:modified xsi:type="dcterms:W3CDTF">2023-01-23T17:01:00Z</dcterms:modified>
</cp:coreProperties>
</file>